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A51CB" w14:textId="77777777" w:rsidR="00B73D73" w:rsidRDefault="00A54F92" w:rsidP="004A4AB6">
      <w:pPr>
        <w:spacing w:after="75" w:line="238" w:lineRule="auto"/>
        <w:ind w:left="567"/>
        <w:jc w:val="center"/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</w:p>
    <w:p w14:paraId="6E1E1203" w14:textId="77777777" w:rsidR="004A4AB6" w:rsidRDefault="004A4AB6" w:rsidP="004A4AB6">
      <w:pPr>
        <w:spacing w:after="0"/>
        <w:ind w:left="567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а</w:t>
      </w:r>
      <w:r w:rsidRPr="004A4AB6">
        <w:rPr>
          <w:rFonts w:ascii="Tahoma" w:eastAsia="Tahoma" w:hAnsi="Tahoma" w:cs="Tahoma"/>
          <w:color w:val="616365"/>
          <w:sz w:val="36"/>
        </w:rPr>
        <w:t>кционеров эмитента ПАО «НОВАТЭК»</w:t>
      </w:r>
    </w:p>
    <w:p w14:paraId="4E300AFF" w14:textId="12A5E1B9" w:rsidR="00B73D73" w:rsidRPr="004A4AB6" w:rsidRDefault="004A4AB6" w:rsidP="004A4AB6">
      <w:pPr>
        <w:spacing w:after="0"/>
        <w:ind w:left="567"/>
        <w:jc w:val="center"/>
        <w:rPr>
          <w:rFonts w:ascii="Tahoma" w:eastAsia="Tahoma" w:hAnsi="Tahoma" w:cs="Tahoma"/>
          <w:color w:val="616365"/>
          <w:sz w:val="36"/>
        </w:rPr>
      </w:pPr>
      <w:r w:rsidRPr="004A4AB6">
        <w:rPr>
          <w:rFonts w:ascii="Tahoma" w:eastAsia="Tahoma" w:hAnsi="Tahoma" w:cs="Tahoma"/>
          <w:color w:val="616365"/>
          <w:sz w:val="36"/>
        </w:rPr>
        <w:t>(</w:t>
      </w:r>
      <w:proofErr w:type="spellStart"/>
      <w:proofErr w:type="gramStart"/>
      <w:r w:rsidRPr="004A4AB6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proofErr w:type="gramEnd"/>
      <w:r w:rsidRPr="004A4AB6">
        <w:rPr>
          <w:rFonts w:ascii="Tahoma" w:eastAsia="Tahoma" w:hAnsi="Tahoma" w:cs="Tahoma"/>
          <w:color w:val="616365"/>
          <w:sz w:val="36"/>
        </w:rPr>
        <w:t xml:space="preserve"> </w:t>
      </w:r>
      <w:r w:rsidRPr="004A4AB6">
        <w:rPr>
          <w:rFonts w:ascii="Tahoma" w:eastAsia="Tahoma" w:hAnsi="Tahoma" w:cs="Tahoma"/>
          <w:color w:val="616365"/>
          <w:sz w:val="36"/>
        </w:rPr>
        <w:t>1-02-00268-E</w:t>
      </w:r>
      <w:r w:rsidRPr="004A4AB6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B73D73" w14:paraId="645EEA62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2C150" w14:textId="77777777" w:rsidR="00B73D73" w:rsidRDefault="00A54F92">
            <w:pPr>
              <w:spacing w:after="0"/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B73D73" w14:paraId="331DAD5D" w14:textId="77777777" w:rsidTr="00E77519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2A704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E1022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1210959</w:t>
            </w:r>
          </w:p>
        </w:tc>
      </w:tr>
      <w:tr w:rsidR="00B73D73" w14:paraId="5AFC3630" w14:textId="77777777" w:rsidTr="00E77519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0876E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34BF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"НОВАТЭК"</w:t>
            </w:r>
          </w:p>
        </w:tc>
      </w:tr>
      <w:tr w:rsidR="00B73D73" w14:paraId="1E6F2418" w14:textId="77777777" w:rsidTr="00E77519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7AF20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61060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</w:t>
            </w:r>
          </w:p>
        </w:tc>
      </w:tr>
      <w:tr w:rsidR="00B73D73" w14:paraId="441E3270" w14:textId="77777777" w:rsidTr="00E77519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871CE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2B172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00:00:00 МСК</w:t>
            </w:r>
          </w:p>
        </w:tc>
      </w:tr>
      <w:tr w:rsidR="00B73D73" w14:paraId="4F5D264F" w14:textId="77777777" w:rsidTr="00E77519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81CC3A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4A93B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B73D73" w14:paraId="7028D03F" w14:textId="77777777" w:rsidTr="00E77519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37180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61C50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Заочное голосование</w:t>
            </w:r>
          </w:p>
        </w:tc>
      </w:tr>
      <w:tr w:rsidR="00B73D73" w14:paraId="1425B8C9" w14:textId="77777777" w:rsidTr="00E77519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A0103" w14:textId="77777777" w:rsidR="00B73D73" w:rsidRDefault="00A54F92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5C14F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07.09.2026</w:t>
            </w:r>
          </w:p>
        </w:tc>
      </w:tr>
      <w:tr w:rsidR="00B73D73" w14:paraId="12A94722" w14:textId="77777777" w:rsidTr="00E77519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BCA2" w14:textId="77777777" w:rsidR="00B73D73" w:rsidRDefault="00A54F92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73C83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(23:59:59 МСК)</w:t>
            </w:r>
          </w:p>
        </w:tc>
      </w:tr>
      <w:tr w:rsidR="00B73D73" w14:paraId="6DC24FF0" w14:textId="77777777" w:rsidTr="00E77519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A9927" w14:textId="77777777" w:rsidR="00B73D73" w:rsidRDefault="00A54F92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230AE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30.09.2026 (19:59:59 МСК)</w:t>
            </w:r>
          </w:p>
        </w:tc>
      </w:tr>
      <w:tr w:rsidR="00B73D73" w14:paraId="1EAE1D8C" w14:textId="77777777" w:rsidTr="00E77519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19B07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254AA9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B73D73" w14:paraId="3FDE3E80" w14:textId="77777777" w:rsidTr="00E77519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049C5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0AD01A" w14:textId="77777777" w:rsidR="00B73D73" w:rsidRDefault="00A54F92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B73D73" w14:paraId="25DAA29C" w14:textId="77777777" w:rsidTr="00E77519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09229" w14:textId="77777777" w:rsidR="00B73D73" w:rsidRDefault="00A54F92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40AAF" w14:textId="77777777" w:rsidR="00B73D73" w:rsidRDefault="00A54F92">
            <w:pPr>
              <w:spacing w:after="0"/>
              <w:ind w:left="6"/>
            </w:pPr>
            <w:hyperlink r:id="rId4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https://lk.rrost.ru/</w:t>
              </w:r>
            </w:hyperlink>
          </w:p>
        </w:tc>
      </w:tr>
    </w:tbl>
    <w:p w14:paraId="56E259DA" w14:textId="0236072F" w:rsidR="00B73D73" w:rsidRDefault="00B73D73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left w:w="7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0295"/>
      </w:tblGrid>
      <w:tr w:rsidR="00B73D73" w14:paraId="51B70E03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ED891" w14:textId="77777777" w:rsidR="00B73D73" w:rsidRDefault="00A54F92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B73D73" w14:paraId="2AC71A54" w14:textId="77777777">
        <w:trPr>
          <w:trHeight w:val="375"/>
        </w:trPr>
        <w:tc>
          <w:tcPr>
            <w:tcW w:w="10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17309" w14:textId="77777777" w:rsidR="00B73D73" w:rsidRDefault="00A54F92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выплате дивидендов по результатам первого полугодия 2026 года.</w:t>
            </w:r>
          </w:p>
        </w:tc>
      </w:tr>
    </w:tbl>
    <w:p w14:paraId="3600BCD4" w14:textId="6DBE553C" w:rsidR="00B73D73" w:rsidRDefault="00B73D73" w:rsidP="00E77519">
      <w:pPr>
        <w:tabs>
          <w:tab w:val="right" w:pos="10851"/>
        </w:tabs>
        <w:spacing w:after="3" w:line="265" w:lineRule="auto"/>
        <w:ind w:left="-15"/>
      </w:pPr>
    </w:p>
    <w:sectPr w:rsidR="00B73D73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D73"/>
    <w:rsid w:val="004A4AB6"/>
    <w:rsid w:val="00A54F92"/>
    <w:rsid w:val="00B73D73"/>
    <w:rsid w:val="00D03994"/>
    <w:rsid w:val="00E7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A362"/>
  <w15:docId w15:val="{68E99BFA-8322-4960-B76B-DD4800ED5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.rro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2026-09-25T07:46:00Z</dcterms:created>
  <dcterms:modified xsi:type="dcterms:W3CDTF">2026-09-25T07:46:00Z</dcterms:modified>
</cp:coreProperties>
</file>