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D4582" w14:textId="77777777" w:rsidR="0068075A" w:rsidRDefault="004E4DF4" w:rsidP="0024528B">
      <w:pPr>
        <w:spacing w:after="0" w:line="249" w:lineRule="auto"/>
        <w:ind w:left="56" w:right="46"/>
        <w:jc w:val="center"/>
      </w:pPr>
      <w:r>
        <w:rPr>
          <w:sz w:val="36"/>
        </w:rPr>
        <w:t>Сообщение о заседании или заочном голосовании для принятия решений общим собранием,</w:t>
      </w:r>
    </w:p>
    <w:p w14:paraId="35E07DAB" w14:textId="77777777" w:rsidR="0068075A" w:rsidRDefault="004E4DF4" w:rsidP="0024528B">
      <w:pPr>
        <w:spacing w:after="53" w:line="249" w:lineRule="auto"/>
        <w:ind w:left="56"/>
        <w:jc w:val="center"/>
      </w:pPr>
      <w:r>
        <w:rPr>
          <w:sz w:val="36"/>
        </w:rPr>
        <w:t>содержащее информацию из бюллетеня</w:t>
      </w:r>
    </w:p>
    <w:p w14:paraId="337EF60C" w14:textId="77777777" w:rsidR="0024528B" w:rsidRDefault="0024528B" w:rsidP="0024528B">
      <w:pPr>
        <w:spacing w:after="0" w:line="259" w:lineRule="auto"/>
        <w:ind w:left="56" w:firstLine="0"/>
        <w:jc w:val="center"/>
        <w:rPr>
          <w:sz w:val="36"/>
        </w:rPr>
      </w:pPr>
      <w:r w:rsidRPr="0024528B">
        <w:rPr>
          <w:sz w:val="36"/>
        </w:rPr>
        <w:t xml:space="preserve">с </w:t>
      </w:r>
      <w:proofErr w:type="spellStart"/>
      <w:r w:rsidRPr="0024528B">
        <w:rPr>
          <w:sz w:val="36"/>
        </w:rPr>
        <w:t>цб</w:t>
      </w:r>
      <w:proofErr w:type="spellEnd"/>
      <w:r w:rsidRPr="0024528B">
        <w:rPr>
          <w:sz w:val="36"/>
        </w:rPr>
        <w:t xml:space="preserve"> эмитента ПАО «НК «Роснефть»</w:t>
      </w:r>
    </w:p>
    <w:p w14:paraId="6A1E159B" w14:textId="28B201E1" w:rsidR="0068075A" w:rsidRPr="0024528B" w:rsidRDefault="0024528B" w:rsidP="0024528B">
      <w:pPr>
        <w:spacing w:after="0" w:line="259" w:lineRule="auto"/>
        <w:ind w:left="56" w:firstLine="0"/>
        <w:jc w:val="center"/>
        <w:rPr>
          <w:sz w:val="36"/>
        </w:rPr>
      </w:pPr>
      <w:r w:rsidRPr="0024528B">
        <w:rPr>
          <w:sz w:val="36"/>
        </w:rPr>
        <w:t>(</w:t>
      </w:r>
      <w:proofErr w:type="spellStart"/>
      <w:r w:rsidRPr="0024528B">
        <w:rPr>
          <w:sz w:val="36"/>
        </w:rPr>
        <w:t>рег</w:t>
      </w:r>
      <w:proofErr w:type="spellEnd"/>
      <w:r w:rsidRPr="0024528B">
        <w:rPr>
          <w:sz w:val="36"/>
        </w:rPr>
        <w:t xml:space="preserve"> номер 1-02-00122-A)</w:t>
      </w:r>
    </w:p>
    <w:tbl>
      <w:tblPr>
        <w:tblStyle w:val="TableGrid"/>
        <w:tblW w:w="10295" w:type="dxa"/>
        <w:tblInd w:w="8" w:type="dxa"/>
        <w:tblCellMar>
          <w:top w:w="125" w:type="dxa"/>
          <w:left w:w="83" w:type="dxa"/>
          <w:right w:w="104" w:type="dxa"/>
        </w:tblCellMar>
        <w:tblLook w:val="04A0" w:firstRow="1" w:lastRow="0" w:firstColumn="1" w:lastColumn="0" w:noHBand="0" w:noVBand="1"/>
      </w:tblPr>
      <w:tblGrid>
        <w:gridCol w:w="1471"/>
        <w:gridCol w:w="1471"/>
        <w:gridCol w:w="1334"/>
        <w:gridCol w:w="2229"/>
        <w:gridCol w:w="1559"/>
        <w:gridCol w:w="762"/>
        <w:gridCol w:w="1469"/>
      </w:tblGrid>
      <w:tr w:rsidR="0068075A" w14:paraId="0750416F" w14:textId="77777777">
        <w:trPr>
          <w:trHeight w:val="375"/>
        </w:trPr>
        <w:tc>
          <w:tcPr>
            <w:tcW w:w="10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FC975" w14:textId="77777777" w:rsidR="0068075A" w:rsidRDefault="004E4DF4">
            <w:pPr>
              <w:spacing w:after="0" w:line="259" w:lineRule="auto"/>
              <w:ind w:left="143" w:firstLine="0"/>
              <w:jc w:val="center"/>
            </w:pPr>
            <w:r>
              <w:t>Информация о корпоративном действии</w:t>
            </w:r>
          </w:p>
        </w:tc>
      </w:tr>
      <w:tr w:rsidR="0068075A" w14:paraId="142D79B9" w14:textId="77777777" w:rsidTr="0024528B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AEE15" w14:textId="77777777" w:rsidR="0068075A" w:rsidRDefault="004E4DF4">
            <w:pPr>
              <w:spacing w:after="0" w:line="259" w:lineRule="auto"/>
              <w:ind w:left="0" w:firstLine="0"/>
            </w:pPr>
            <w:r>
              <w:t>Референс корпоративного действия</w:t>
            </w:r>
          </w:p>
        </w:tc>
        <w:tc>
          <w:tcPr>
            <w:tcW w:w="60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C5C4B" w14:textId="77777777" w:rsidR="0068075A" w:rsidRDefault="004E4DF4">
            <w:pPr>
              <w:spacing w:after="0" w:line="259" w:lineRule="auto"/>
              <w:ind w:left="6" w:firstLine="0"/>
            </w:pPr>
            <w:r>
              <w:t>1171500</w:t>
            </w:r>
          </w:p>
        </w:tc>
      </w:tr>
      <w:tr w:rsidR="0068075A" w14:paraId="4058D1AF" w14:textId="77777777" w:rsidTr="0024528B">
        <w:trPr>
          <w:trHeight w:val="58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A364D5" w14:textId="77777777" w:rsidR="0068075A" w:rsidRDefault="004E4DF4">
            <w:pPr>
              <w:spacing w:after="0" w:line="259" w:lineRule="auto"/>
              <w:ind w:left="0" w:firstLine="0"/>
            </w:pPr>
            <w:r>
              <w:t>Полное наименование эмитента</w:t>
            </w:r>
          </w:p>
        </w:tc>
        <w:tc>
          <w:tcPr>
            <w:tcW w:w="60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002D1" w14:textId="77777777" w:rsidR="0068075A" w:rsidRDefault="004E4DF4">
            <w:pPr>
              <w:spacing w:after="0" w:line="259" w:lineRule="auto"/>
              <w:ind w:left="6" w:firstLine="0"/>
            </w:pPr>
            <w:r>
              <w:t>публичное акционерное общество "Нефтяная компания "Роснефть"</w:t>
            </w:r>
          </w:p>
        </w:tc>
      </w:tr>
      <w:tr w:rsidR="0068075A" w14:paraId="2812E217" w14:textId="77777777" w:rsidTr="0024528B">
        <w:trPr>
          <w:trHeight w:val="58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10489" w14:textId="77777777" w:rsidR="0068075A" w:rsidRDefault="004E4DF4">
            <w:pPr>
              <w:spacing w:after="0" w:line="259" w:lineRule="auto"/>
              <w:ind w:left="0" w:firstLine="0"/>
              <w:jc w:val="both"/>
            </w:pPr>
            <w:r>
              <w:t>Дата принятия решения о проведении заседания/ заочного голосования</w:t>
            </w:r>
          </w:p>
        </w:tc>
        <w:tc>
          <w:tcPr>
            <w:tcW w:w="60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7CD11" w14:textId="77777777" w:rsidR="0068075A" w:rsidRDefault="004E4DF4">
            <w:pPr>
              <w:spacing w:after="0" w:line="259" w:lineRule="auto"/>
              <w:ind w:left="6" w:firstLine="0"/>
            </w:pPr>
            <w:r>
              <w:t>12.05.2026</w:t>
            </w:r>
          </w:p>
        </w:tc>
      </w:tr>
      <w:tr w:rsidR="0068075A" w14:paraId="644B8F24" w14:textId="77777777" w:rsidTr="0024528B">
        <w:trPr>
          <w:trHeight w:val="79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848D2" w14:textId="77777777" w:rsidR="0068075A" w:rsidRDefault="004E4DF4">
            <w:pPr>
              <w:spacing w:after="0" w:line="259" w:lineRule="auto"/>
              <w:ind w:left="0" w:firstLine="0"/>
            </w:pPr>
            <w: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8E9088" w14:textId="77777777" w:rsidR="0068075A" w:rsidRDefault="004E4DF4">
            <w:pPr>
              <w:spacing w:after="0" w:line="259" w:lineRule="auto"/>
              <w:ind w:left="6" w:firstLine="0"/>
            </w:pPr>
            <w:r>
              <w:t>19.06.2026</w:t>
            </w:r>
          </w:p>
        </w:tc>
      </w:tr>
      <w:tr w:rsidR="0068075A" w14:paraId="34DD7660" w14:textId="77777777" w:rsidTr="0024528B">
        <w:trPr>
          <w:trHeight w:val="79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F3AD5" w14:textId="77777777" w:rsidR="0068075A" w:rsidRDefault="004E4DF4">
            <w:pPr>
              <w:spacing w:after="0" w:line="259" w:lineRule="auto"/>
              <w:ind w:left="0" w:firstLine="0"/>
            </w:pPr>
            <w: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40E6A7" w14:textId="77777777" w:rsidR="0068075A" w:rsidRDefault="004E4DF4">
            <w:pPr>
              <w:spacing w:after="0" w:line="259" w:lineRule="auto"/>
              <w:ind w:left="6" w:firstLine="0"/>
            </w:pPr>
            <w:r>
              <w:t>04:00:00 МСК</w:t>
            </w:r>
          </w:p>
        </w:tc>
      </w:tr>
      <w:tr w:rsidR="0068075A" w14:paraId="6448D96E" w14:textId="77777777" w:rsidTr="0024528B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31552" w14:textId="77777777" w:rsidR="0068075A" w:rsidRDefault="004E4DF4">
            <w:pPr>
              <w:spacing w:after="0" w:line="259" w:lineRule="auto"/>
              <w:ind w:left="0" w:firstLine="0"/>
            </w:pPr>
            <w:r>
              <w:t>Тип корпоративного действия</w:t>
            </w:r>
          </w:p>
        </w:tc>
        <w:tc>
          <w:tcPr>
            <w:tcW w:w="60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5B978" w14:textId="77777777" w:rsidR="0068075A" w:rsidRDefault="004E4DF4">
            <w:pPr>
              <w:spacing w:after="0" w:line="259" w:lineRule="auto"/>
              <w:ind w:left="6" w:firstLine="0"/>
            </w:pPr>
            <w:r>
              <w:t>Годовое заседание общего собрания акционеров</w:t>
            </w:r>
          </w:p>
        </w:tc>
      </w:tr>
      <w:tr w:rsidR="0068075A" w14:paraId="3C494329" w14:textId="77777777" w:rsidTr="0024528B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A2A93" w14:textId="77777777" w:rsidR="0068075A" w:rsidRDefault="004E4DF4">
            <w:pPr>
              <w:spacing w:after="0" w:line="259" w:lineRule="auto"/>
              <w:ind w:left="0" w:firstLine="0"/>
            </w:pPr>
            <w:r>
              <w:t>Способ принятия решений</w:t>
            </w:r>
          </w:p>
        </w:tc>
        <w:tc>
          <w:tcPr>
            <w:tcW w:w="60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02C88" w14:textId="77777777" w:rsidR="0068075A" w:rsidRDefault="004E4DF4">
            <w:pPr>
              <w:spacing w:after="0" w:line="259" w:lineRule="auto"/>
              <w:ind w:left="6" w:firstLine="0"/>
            </w:pPr>
            <w:r>
              <w:t>Заседание</w:t>
            </w:r>
          </w:p>
        </w:tc>
      </w:tr>
      <w:tr w:rsidR="0068075A" w14:paraId="40175812" w14:textId="77777777" w:rsidTr="0024528B">
        <w:trPr>
          <w:trHeight w:val="79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A248FE" w14:textId="77777777" w:rsidR="0068075A" w:rsidRDefault="004E4DF4">
            <w:pPr>
              <w:spacing w:after="0" w:line="259" w:lineRule="auto"/>
              <w:ind w:left="0" w:firstLine="0"/>
            </w:pPr>
            <w:r>
              <w:t>Место проведения заседания</w:t>
            </w:r>
          </w:p>
        </w:tc>
        <w:tc>
          <w:tcPr>
            <w:tcW w:w="60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734F5" w14:textId="77777777" w:rsidR="0068075A" w:rsidRDefault="004E4DF4">
            <w:pPr>
              <w:spacing w:after="0" w:line="259" w:lineRule="auto"/>
              <w:ind w:left="6" w:firstLine="0"/>
            </w:pPr>
            <w:r>
              <w:t>Российская Федерация, Россия, 692806, Приморский край, г. Большой Камень, ул. Аллея Труда, д.19А, Центр профессиональной подготовки ССК «Звезда»</w:t>
            </w:r>
          </w:p>
        </w:tc>
      </w:tr>
      <w:tr w:rsidR="0068075A" w14:paraId="657AF5F4" w14:textId="77777777" w:rsidTr="0024528B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A85CD" w14:textId="77777777" w:rsidR="0068075A" w:rsidRDefault="004E4DF4">
            <w:pPr>
              <w:spacing w:after="0" w:line="259" w:lineRule="auto"/>
              <w:ind w:left="0" w:firstLine="0"/>
            </w:pPr>
            <w:r>
              <w:t>Дата и время начала регистрации</w:t>
            </w:r>
          </w:p>
        </w:tc>
        <w:tc>
          <w:tcPr>
            <w:tcW w:w="60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BEC73" w14:textId="77777777" w:rsidR="0068075A" w:rsidRDefault="004E4DF4">
            <w:pPr>
              <w:spacing w:after="0" w:line="259" w:lineRule="auto"/>
              <w:ind w:left="6" w:firstLine="0"/>
            </w:pPr>
            <w:r>
              <w:t>19.06.2026 (02:00:00 МСК)</w:t>
            </w:r>
          </w:p>
        </w:tc>
      </w:tr>
      <w:tr w:rsidR="0068075A" w14:paraId="3224B607" w14:textId="77777777" w:rsidTr="0024528B">
        <w:trPr>
          <w:trHeight w:val="100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A8D59" w14:textId="77777777" w:rsidR="0068075A" w:rsidRDefault="004E4DF4">
            <w:pPr>
              <w:spacing w:after="0" w:line="259" w:lineRule="auto"/>
              <w:ind w:left="0" w:right="421" w:firstLine="0"/>
              <w:jc w:val="both"/>
            </w:pPr>
            <w: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4D64E7" w14:textId="77777777" w:rsidR="0068075A" w:rsidRDefault="004E4DF4">
            <w:pPr>
              <w:spacing w:after="0" w:line="259" w:lineRule="auto"/>
              <w:ind w:left="6" w:firstLine="0"/>
            </w:pPr>
            <w:r>
              <w:t>25.05.2026</w:t>
            </w:r>
          </w:p>
        </w:tc>
      </w:tr>
      <w:tr w:rsidR="0068075A" w14:paraId="5C87EB96" w14:textId="77777777" w:rsidTr="0024528B">
        <w:trPr>
          <w:trHeight w:val="79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808A7" w14:textId="77777777" w:rsidR="0068075A" w:rsidRDefault="004E4DF4">
            <w:pPr>
              <w:spacing w:after="0" w:line="259" w:lineRule="auto"/>
              <w:ind w:left="0" w:firstLine="0"/>
              <w:jc w:val="both"/>
            </w:pPr>
            <w: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60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0CDE7" w14:textId="77777777" w:rsidR="0068075A" w:rsidRDefault="004E4DF4">
            <w:pPr>
              <w:spacing w:after="0" w:line="259" w:lineRule="auto"/>
              <w:ind w:left="6" w:firstLine="0"/>
            </w:pPr>
            <w:r>
              <w:t>16.06.2026 (23:59:00 МСК)</w:t>
            </w:r>
          </w:p>
        </w:tc>
      </w:tr>
      <w:tr w:rsidR="0068075A" w14:paraId="7D40E165" w14:textId="77777777" w:rsidTr="0024528B">
        <w:trPr>
          <w:trHeight w:val="58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5BD12" w14:textId="77777777" w:rsidR="0068075A" w:rsidRDefault="004E4DF4">
            <w:pPr>
              <w:spacing w:after="0" w:line="259" w:lineRule="auto"/>
              <w:ind w:left="0" w:firstLine="0"/>
              <w:jc w:val="both"/>
            </w:pPr>
            <w:r>
              <w:t>Дата и время окончания приема инструкций, установленные НКО АО НРД</w:t>
            </w:r>
          </w:p>
        </w:tc>
        <w:tc>
          <w:tcPr>
            <w:tcW w:w="60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1344BE" w14:textId="77777777" w:rsidR="0068075A" w:rsidRDefault="004E4DF4">
            <w:pPr>
              <w:spacing w:after="0" w:line="259" w:lineRule="auto"/>
              <w:ind w:left="6" w:firstLine="0"/>
            </w:pPr>
            <w:r>
              <w:t>16.06.2026 (19:59:00 МСК)</w:t>
            </w:r>
          </w:p>
        </w:tc>
      </w:tr>
      <w:tr w:rsidR="0068075A" w14:paraId="28EF2047" w14:textId="77777777" w:rsidTr="0024528B">
        <w:trPr>
          <w:trHeight w:val="58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3DE9F" w14:textId="77777777" w:rsidR="0068075A" w:rsidRDefault="004E4DF4">
            <w:pPr>
              <w:spacing w:after="0" w:line="259" w:lineRule="auto"/>
              <w:ind w:left="0" w:firstLine="0"/>
            </w:pPr>
            <w:r>
              <w:t>Адрес НКО АО НРД для направления инструкций</w:t>
            </w:r>
          </w:p>
        </w:tc>
        <w:tc>
          <w:tcPr>
            <w:tcW w:w="60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04836" w14:textId="77777777" w:rsidR="0068075A" w:rsidRDefault="004E4DF4">
            <w:pPr>
              <w:spacing w:after="0" w:line="259" w:lineRule="auto"/>
              <w:ind w:left="6" w:firstLine="0"/>
            </w:pPr>
            <w:r>
              <w:t>NDC000000000</w:t>
            </w:r>
          </w:p>
        </w:tc>
      </w:tr>
      <w:tr w:rsidR="0068075A" w14:paraId="124BA557" w14:textId="77777777" w:rsidTr="0024528B">
        <w:trPr>
          <w:trHeight w:val="58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60367" w14:textId="77777777" w:rsidR="0068075A" w:rsidRDefault="004E4DF4">
            <w:pPr>
              <w:spacing w:after="0" w:line="259" w:lineRule="auto"/>
              <w:ind w:left="0" w:firstLine="0"/>
            </w:pPr>
            <w:r>
              <w:t>Адрес SWIFT НКО АО НРД для направления инструкций</w:t>
            </w:r>
          </w:p>
        </w:tc>
        <w:tc>
          <w:tcPr>
            <w:tcW w:w="60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D8EC9" w14:textId="77777777" w:rsidR="0068075A" w:rsidRDefault="004E4DF4">
            <w:pPr>
              <w:spacing w:after="0" w:line="259" w:lineRule="auto"/>
              <w:ind w:left="6" w:firstLine="0"/>
            </w:pPr>
            <w:r>
              <w:t>NADCRUMM</w:t>
            </w:r>
          </w:p>
        </w:tc>
      </w:tr>
      <w:tr w:rsidR="0068075A" w14:paraId="144B4CC5" w14:textId="77777777" w:rsidTr="0024528B">
        <w:trPr>
          <w:trHeight w:val="79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12B8DE" w14:textId="77777777" w:rsidR="0068075A" w:rsidRDefault="004E4DF4">
            <w:pPr>
              <w:spacing w:after="0" w:line="259" w:lineRule="auto"/>
              <w:ind w:left="0" w:firstLine="0"/>
              <w:jc w:val="both"/>
            </w:pPr>
            <w:r>
              <w:t>Почтовый адрес, по которому могут направляться заполненные бюллетени</w:t>
            </w:r>
          </w:p>
        </w:tc>
        <w:tc>
          <w:tcPr>
            <w:tcW w:w="60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B1AAE" w14:textId="17B8B70B" w:rsidR="0068075A" w:rsidRDefault="004E4DF4">
            <w:pPr>
              <w:spacing w:after="0" w:line="259" w:lineRule="auto"/>
              <w:ind w:left="6" w:firstLine="0"/>
            </w:pPr>
            <w:r>
              <w:t>Российская Федерация, ПАО «НК «Роснефть» или ООО «Реестр</w:t>
            </w:r>
            <w:r w:rsidR="001042FE">
              <w:t xml:space="preserve"> </w:t>
            </w:r>
            <w:r>
              <w:t>РН» 117997, г. Москва, Софийская набережная, 26/1 или 115172, г. Москва, а/я 4 (или 115172, г. Москва, а/я 24)</w:t>
            </w:r>
          </w:p>
        </w:tc>
      </w:tr>
      <w:tr w:rsidR="0068075A" w14:paraId="6CE2CD60" w14:textId="77777777" w:rsidTr="0024528B">
        <w:trPr>
          <w:trHeight w:val="79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CE6F4" w14:textId="77777777" w:rsidR="0068075A" w:rsidRDefault="004E4DF4">
            <w:pPr>
              <w:spacing w:after="0" w:line="259" w:lineRule="auto"/>
              <w:ind w:left="0" w:right="44" w:firstLine="0"/>
              <w:jc w:val="both"/>
            </w:pPr>
            <w:r>
              <w:t>Адрес сайта в сети Интернет, на котором может быть заполнена электронная форма бюллетеней</w:t>
            </w:r>
          </w:p>
        </w:tc>
        <w:tc>
          <w:tcPr>
            <w:tcW w:w="60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4D9C1" w14:textId="77777777" w:rsidR="0068075A" w:rsidRDefault="004E4DF4">
            <w:pPr>
              <w:spacing w:after="0" w:line="259" w:lineRule="auto"/>
              <w:ind w:left="6" w:firstLine="0"/>
            </w:pPr>
            <w:hyperlink r:id="rId7">
              <w:r>
                <w:rPr>
                  <w:color w:val="175089"/>
                  <w:u w:val="single" w:color="175089"/>
                </w:rPr>
                <w:t>https://lka.rosneft.ru/auth/</w:t>
              </w:r>
            </w:hyperlink>
          </w:p>
        </w:tc>
      </w:tr>
      <w:tr w:rsidR="0068075A" w14:paraId="45499520" w14:textId="77777777" w:rsidTr="0024528B">
        <w:trPr>
          <w:trHeight w:val="375"/>
        </w:trPr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3EDDD46" w14:textId="77777777" w:rsidR="0068075A" w:rsidRDefault="0068075A">
            <w:pPr>
              <w:spacing w:after="160" w:line="259" w:lineRule="auto"/>
              <w:ind w:left="0" w:firstLine="0"/>
            </w:pPr>
          </w:p>
        </w:tc>
        <w:tc>
          <w:tcPr>
            <w:tcW w:w="735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74EBAF1" w14:textId="77777777" w:rsidR="0068075A" w:rsidRDefault="004E4DF4">
            <w:pPr>
              <w:spacing w:after="0" w:line="259" w:lineRule="auto"/>
              <w:ind w:left="25" w:firstLine="0"/>
              <w:jc w:val="center"/>
            </w:pPr>
            <w:r>
              <w:t>Информация о ценных бумагах, предоставляющих право голоса</w:t>
            </w:r>
          </w:p>
        </w:tc>
        <w:tc>
          <w:tcPr>
            <w:tcW w:w="14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2669AB3" w14:textId="77777777" w:rsidR="0068075A" w:rsidRDefault="0068075A">
            <w:pPr>
              <w:spacing w:after="160" w:line="259" w:lineRule="auto"/>
              <w:ind w:left="0" w:firstLine="0"/>
            </w:pPr>
          </w:p>
        </w:tc>
      </w:tr>
      <w:tr w:rsidR="0024528B" w14:paraId="7C9D6715" w14:textId="77777777" w:rsidTr="0024528B">
        <w:trPr>
          <w:trHeight w:val="1005"/>
        </w:trPr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40B93" w14:textId="77777777" w:rsidR="0024528B" w:rsidRDefault="0024528B">
            <w:pPr>
              <w:spacing w:after="0" w:line="259" w:lineRule="auto"/>
              <w:ind w:left="0" w:right="35" w:firstLine="0"/>
              <w:jc w:val="both"/>
            </w:pPr>
            <w:r>
              <w:t>Референс КД по ценной бумаге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CF620" w14:textId="77777777" w:rsidR="0024528B" w:rsidRDefault="0024528B">
            <w:pPr>
              <w:spacing w:after="0" w:line="259" w:lineRule="auto"/>
              <w:ind w:left="0" w:firstLine="0"/>
            </w:pPr>
            <w:r>
              <w:t>ISIN</w:t>
            </w:r>
          </w:p>
        </w:tc>
        <w:tc>
          <w:tcPr>
            <w:tcW w:w="3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AD66F" w14:textId="48F364AC" w:rsidR="0024528B" w:rsidRDefault="0024528B">
            <w:pPr>
              <w:spacing w:after="0" w:line="259" w:lineRule="auto"/>
              <w:ind w:left="0" w:firstLine="0"/>
            </w:pPr>
            <w:r>
              <w:t>Регистрационный номер выпуска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12BA1" w14:textId="77777777" w:rsidR="0024528B" w:rsidRDefault="0024528B">
            <w:pPr>
              <w:spacing w:after="0" w:line="259" w:lineRule="auto"/>
              <w:ind w:left="0" w:firstLine="0"/>
            </w:pPr>
            <w:r>
              <w:t>Код НРД</w:t>
            </w:r>
          </w:p>
        </w:tc>
        <w:tc>
          <w:tcPr>
            <w:tcW w:w="2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A38805" w14:textId="33510FD5" w:rsidR="0024528B" w:rsidRDefault="0024528B">
            <w:pPr>
              <w:spacing w:after="0" w:line="259" w:lineRule="auto"/>
              <w:ind w:left="0" w:firstLine="0"/>
            </w:pPr>
            <w:r>
              <w:t>Наименование выпуска</w:t>
            </w:r>
          </w:p>
        </w:tc>
      </w:tr>
      <w:tr w:rsidR="0024528B" w14:paraId="3533AA3B" w14:textId="77777777" w:rsidTr="0024528B">
        <w:trPr>
          <w:trHeight w:val="585"/>
        </w:trPr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F2F21D" w14:textId="77777777" w:rsidR="0024528B" w:rsidRDefault="0024528B">
            <w:pPr>
              <w:spacing w:after="0" w:line="259" w:lineRule="auto"/>
              <w:ind w:left="0" w:firstLine="0"/>
            </w:pPr>
            <w:r>
              <w:t>1171500X7321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F1840" w14:textId="77777777" w:rsidR="0024528B" w:rsidRDefault="0024528B">
            <w:pPr>
              <w:spacing w:after="0" w:line="259" w:lineRule="auto"/>
              <w:ind w:left="0" w:firstLine="0"/>
            </w:pPr>
            <w:r>
              <w:t>RU000A0J2Q06</w:t>
            </w:r>
          </w:p>
        </w:tc>
        <w:tc>
          <w:tcPr>
            <w:tcW w:w="3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247A9" w14:textId="77777777" w:rsidR="0024528B" w:rsidRDefault="0024528B">
            <w:pPr>
              <w:spacing w:after="0" w:line="259" w:lineRule="auto"/>
              <w:ind w:left="0" w:firstLine="0"/>
            </w:pPr>
            <w:r>
              <w:t>1-02-00122-A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D3F456" w14:textId="77777777" w:rsidR="0024528B" w:rsidRDefault="0024528B">
            <w:pPr>
              <w:spacing w:after="0" w:line="259" w:lineRule="auto"/>
              <w:ind w:left="0" w:firstLine="0"/>
            </w:pPr>
            <w:r>
              <w:t>RU000A0J2Q06</w:t>
            </w:r>
          </w:p>
        </w:tc>
        <w:tc>
          <w:tcPr>
            <w:tcW w:w="2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16E32" w14:textId="77777777" w:rsidR="0024528B" w:rsidRDefault="0024528B">
            <w:pPr>
              <w:spacing w:after="0" w:line="259" w:lineRule="auto"/>
              <w:ind w:left="0" w:firstLine="0"/>
              <w:jc w:val="both"/>
            </w:pPr>
            <w:r>
              <w:t>НК Роснефть, ПАО ао01</w:t>
            </w:r>
          </w:p>
        </w:tc>
      </w:tr>
      <w:tr w:rsidR="0068075A" w14:paraId="66E73D6A" w14:textId="77777777">
        <w:trPr>
          <w:trHeight w:val="375"/>
        </w:trPr>
        <w:tc>
          <w:tcPr>
            <w:tcW w:w="10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65C7F" w14:textId="77777777" w:rsidR="0068075A" w:rsidRDefault="004E4DF4">
            <w:pPr>
              <w:spacing w:after="0" w:line="259" w:lineRule="auto"/>
              <w:ind w:left="37" w:firstLine="0"/>
              <w:jc w:val="center"/>
            </w:pPr>
            <w:r>
              <w:t>Повестка дня</w:t>
            </w:r>
          </w:p>
        </w:tc>
      </w:tr>
      <w:tr w:rsidR="0068075A" w14:paraId="4BA2BE05" w14:textId="77777777">
        <w:trPr>
          <w:trHeight w:val="2056"/>
        </w:trPr>
        <w:tc>
          <w:tcPr>
            <w:tcW w:w="10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BFE13" w14:textId="77777777" w:rsidR="0068075A" w:rsidRDefault="004E4DF4">
            <w:pPr>
              <w:numPr>
                <w:ilvl w:val="0"/>
                <w:numId w:val="1"/>
              </w:numPr>
              <w:spacing w:after="0" w:line="259" w:lineRule="auto"/>
              <w:ind w:hanging="225"/>
            </w:pPr>
            <w:r>
              <w:t>Утверждение годового отчета Общества.</w:t>
            </w:r>
          </w:p>
          <w:p w14:paraId="42BEEE54" w14:textId="77777777" w:rsidR="0068075A" w:rsidRDefault="004E4DF4">
            <w:pPr>
              <w:numPr>
                <w:ilvl w:val="0"/>
                <w:numId w:val="1"/>
              </w:numPr>
              <w:spacing w:after="0" w:line="259" w:lineRule="auto"/>
              <w:ind w:hanging="225"/>
            </w:pPr>
            <w:r>
              <w:t>Утверждение годовой бухгалтерской (финансовой) отчетности Общества.</w:t>
            </w:r>
          </w:p>
          <w:p w14:paraId="31C9D4AC" w14:textId="77777777" w:rsidR="0068075A" w:rsidRDefault="004E4DF4">
            <w:pPr>
              <w:numPr>
                <w:ilvl w:val="0"/>
                <w:numId w:val="1"/>
              </w:numPr>
              <w:spacing w:after="0" w:line="259" w:lineRule="auto"/>
              <w:ind w:hanging="225"/>
            </w:pPr>
            <w:r>
              <w:t>Утверждение распределения прибыли Общества по результатам 2025 года.</w:t>
            </w:r>
          </w:p>
          <w:p w14:paraId="26F0A141" w14:textId="77777777" w:rsidR="0068075A" w:rsidRDefault="004E4DF4">
            <w:pPr>
              <w:numPr>
                <w:ilvl w:val="0"/>
                <w:numId w:val="1"/>
              </w:numPr>
              <w:spacing w:after="0" w:line="259" w:lineRule="auto"/>
              <w:ind w:hanging="225"/>
            </w:pPr>
            <w:r>
              <w:t>О размере, сроках и форме выплаты дивидендов по результатам 2025 года.</w:t>
            </w:r>
          </w:p>
          <w:p w14:paraId="7866FB20" w14:textId="77777777" w:rsidR="0068075A" w:rsidRDefault="004E4DF4">
            <w:pPr>
              <w:numPr>
                <w:ilvl w:val="0"/>
                <w:numId w:val="1"/>
              </w:numPr>
              <w:spacing w:after="0" w:line="259" w:lineRule="auto"/>
              <w:ind w:hanging="225"/>
            </w:pPr>
            <w:r>
              <w:t>О вознаграждении и компенсации расходов членам Совета директоров Общества.</w:t>
            </w:r>
          </w:p>
          <w:p w14:paraId="21BCE387" w14:textId="77777777" w:rsidR="0068075A" w:rsidRDefault="004E4DF4">
            <w:pPr>
              <w:numPr>
                <w:ilvl w:val="0"/>
                <w:numId w:val="1"/>
              </w:numPr>
              <w:spacing w:after="0" w:line="259" w:lineRule="auto"/>
              <w:ind w:hanging="225"/>
            </w:pPr>
            <w:r>
              <w:t>О вознаграждении и компенсации расходов членам Ревизионной комиссии Общества.</w:t>
            </w:r>
          </w:p>
          <w:p w14:paraId="667170E8" w14:textId="77777777" w:rsidR="0068075A" w:rsidRDefault="004E4DF4">
            <w:pPr>
              <w:numPr>
                <w:ilvl w:val="0"/>
                <w:numId w:val="1"/>
              </w:numPr>
              <w:spacing w:after="0" w:line="259" w:lineRule="auto"/>
              <w:ind w:hanging="225"/>
            </w:pPr>
            <w:r>
              <w:t>Избрание членов Совета директоров Общества.</w:t>
            </w:r>
          </w:p>
          <w:p w14:paraId="29055D55" w14:textId="77777777" w:rsidR="0068075A" w:rsidRDefault="004E4DF4">
            <w:pPr>
              <w:numPr>
                <w:ilvl w:val="0"/>
                <w:numId w:val="1"/>
              </w:numPr>
              <w:spacing w:after="0" w:line="259" w:lineRule="auto"/>
              <w:ind w:hanging="225"/>
            </w:pPr>
            <w:r>
              <w:t>Избрание членов Ревизионной комиссии Общества.</w:t>
            </w:r>
          </w:p>
          <w:p w14:paraId="4DDA52AE" w14:textId="77777777" w:rsidR="0068075A" w:rsidRDefault="004E4DF4">
            <w:pPr>
              <w:numPr>
                <w:ilvl w:val="0"/>
                <w:numId w:val="1"/>
              </w:numPr>
              <w:spacing w:after="0" w:line="259" w:lineRule="auto"/>
              <w:ind w:hanging="225"/>
            </w:pPr>
            <w:r>
              <w:t>О назначении аудиторской организации Общества.</w:t>
            </w:r>
          </w:p>
        </w:tc>
      </w:tr>
    </w:tbl>
    <w:p w14:paraId="3D60935E" w14:textId="77777777" w:rsidR="0068075A" w:rsidRDefault="004E4DF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64" w:line="259" w:lineRule="auto"/>
        <w:ind w:left="3702"/>
      </w:pPr>
      <w:r>
        <w:t>ИНФОРМАЦИЯ ИЗ БЮЛЛЕТЕНЯ</w:t>
      </w:r>
    </w:p>
    <w:tbl>
      <w:tblPr>
        <w:tblStyle w:val="TableGrid"/>
        <w:tblW w:w="10295" w:type="dxa"/>
        <w:tblInd w:w="9" w:type="dxa"/>
        <w:tblCellMar>
          <w:top w:w="123" w:type="dxa"/>
          <w:left w:w="81" w:type="dxa"/>
          <w:right w:w="115" w:type="dxa"/>
        </w:tblCellMar>
        <w:tblLook w:val="04A0" w:firstRow="1" w:lastRow="0" w:firstColumn="1" w:lastColumn="0" w:noHBand="0" w:noVBand="1"/>
      </w:tblPr>
      <w:tblGrid>
        <w:gridCol w:w="3435"/>
        <w:gridCol w:w="3422"/>
        <w:gridCol w:w="3438"/>
      </w:tblGrid>
      <w:tr w:rsidR="0068075A" w14:paraId="1DCD19B7" w14:textId="77777777">
        <w:trPr>
          <w:trHeight w:val="37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256EA" w14:textId="77777777" w:rsidR="0068075A" w:rsidRDefault="004E4DF4">
            <w:pPr>
              <w:spacing w:after="0" w:line="259" w:lineRule="auto"/>
              <w:ind w:left="0" w:firstLine="0"/>
            </w:pPr>
            <w:r>
              <w:t>Вопрос № 1 повестки дня</w:t>
            </w:r>
          </w:p>
        </w:tc>
      </w:tr>
      <w:tr w:rsidR="0068075A" w14:paraId="66694656" w14:textId="77777777">
        <w:trPr>
          <w:trHeight w:val="602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038A0" w14:textId="77777777" w:rsidR="0068075A" w:rsidRDefault="004E4DF4">
            <w:pPr>
              <w:spacing w:after="0" w:line="259" w:lineRule="auto"/>
              <w:ind w:left="0" w:firstLine="0"/>
            </w:pPr>
            <w:r>
              <w:t>Утверждение годового отчета Общества.</w:t>
            </w:r>
          </w:p>
        </w:tc>
      </w:tr>
      <w:tr w:rsidR="0068075A" w14:paraId="24F80653" w14:textId="77777777">
        <w:trPr>
          <w:trHeight w:val="37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BC46E1" w14:textId="77777777" w:rsidR="0068075A" w:rsidRDefault="004E4DF4">
            <w:pPr>
              <w:spacing w:after="0" w:line="259" w:lineRule="auto"/>
              <w:ind w:left="0" w:firstLine="0"/>
            </w:pPr>
            <w:r>
              <w:t>Проект решения № 1.1</w:t>
            </w:r>
          </w:p>
        </w:tc>
      </w:tr>
      <w:tr w:rsidR="0068075A" w14:paraId="4C6C961B" w14:textId="77777777">
        <w:trPr>
          <w:trHeight w:val="598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756DF" w14:textId="77777777" w:rsidR="0068075A" w:rsidRDefault="004E4DF4">
            <w:pPr>
              <w:spacing w:after="0" w:line="259" w:lineRule="auto"/>
              <w:ind w:left="0" w:firstLine="0"/>
            </w:pPr>
            <w:r>
              <w:t>Утвердить годовой отчет ПАО «НК «Роснефть» за 2025 год.</w:t>
            </w:r>
          </w:p>
        </w:tc>
      </w:tr>
      <w:tr w:rsidR="0068075A" w14:paraId="0D4ECE40" w14:textId="77777777">
        <w:trPr>
          <w:trHeight w:val="52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C775A1" w14:textId="77777777" w:rsidR="0068075A" w:rsidRDefault="004E4DF4">
            <w:pPr>
              <w:spacing w:after="0" w:line="259" w:lineRule="auto"/>
              <w:ind w:left="15" w:firstLine="0"/>
              <w:jc w:val="center"/>
            </w:pPr>
            <w:r>
              <w:t>ЗА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F889F1" w14:textId="77777777" w:rsidR="0068075A" w:rsidRDefault="004E4DF4">
            <w:pPr>
              <w:spacing w:after="0" w:line="259" w:lineRule="auto"/>
              <w:ind w:left="35" w:firstLine="0"/>
              <w:jc w:val="center"/>
            </w:pPr>
            <w:r>
              <w:t>ПРОТИВ</w:t>
            </w:r>
          </w:p>
        </w:tc>
        <w:tc>
          <w:tcPr>
            <w:tcW w:w="3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09E1E" w14:textId="77777777" w:rsidR="0068075A" w:rsidRDefault="004E4DF4">
            <w:pPr>
              <w:spacing w:after="0" w:line="259" w:lineRule="auto"/>
              <w:ind w:left="42" w:firstLine="0"/>
              <w:jc w:val="center"/>
            </w:pPr>
            <w:r>
              <w:t>ВОЗДЕРЖАЛСЯ</w:t>
            </w:r>
          </w:p>
        </w:tc>
      </w:tr>
      <w:tr w:rsidR="0068075A" w14:paraId="16723761" w14:textId="77777777">
        <w:trPr>
          <w:trHeight w:val="58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B2FB7" w14:textId="77777777" w:rsidR="0068075A" w:rsidRDefault="004E4DF4">
            <w:pPr>
              <w:spacing w:after="0" w:line="259" w:lineRule="auto"/>
              <w:ind w:left="0" w:firstLine="0"/>
            </w:pPr>
            <w:r>
              <w:t>Информация о ценных бумагах, предоставляющих право голоса по данному проекту решения: RU000A0J2Q06</w:t>
            </w:r>
          </w:p>
        </w:tc>
      </w:tr>
      <w:tr w:rsidR="0068075A" w14:paraId="7D22D7C8" w14:textId="77777777">
        <w:trPr>
          <w:trHeight w:val="37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34B0C" w14:textId="77777777" w:rsidR="0068075A" w:rsidRDefault="004E4DF4">
            <w:pPr>
              <w:spacing w:after="0" w:line="259" w:lineRule="auto"/>
              <w:ind w:left="0" w:firstLine="0"/>
            </w:pPr>
            <w:r>
              <w:t>Вопрос № 2 повестки дня</w:t>
            </w:r>
          </w:p>
        </w:tc>
      </w:tr>
      <w:tr w:rsidR="0068075A" w14:paraId="3E421E90" w14:textId="77777777">
        <w:trPr>
          <w:trHeight w:val="602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D1E59" w14:textId="77777777" w:rsidR="0068075A" w:rsidRDefault="004E4DF4">
            <w:pPr>
              <w:spacing w:after="0" w:line="259" w:lineRule="auto"/>
              <w:ind w:left="0" w:firstLine="0"/>
            </w:pPr>
            <w:r>
              <w:t>Утверждение годовой бухгалтерской (финансовой) отчетности Общества.</w:t>
            </w:r>
          </w:p>
        </w:tc>
      </w:tr>
      <w:tr w:rsidR="0068075A" w14:paraId="27B8C52D" w14:textId="77777777">
        <w:trPr>
          <w:trHeight w:val="37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9B592D" w14:textId="77777777" w:rsidR="0068075A" w:rsidRDefault="004E4DF4">
            <w:pPr>
              <w:spacing w:after="0" w:line="259" w:lineRule="auto"/>
              <w:ind w:left="0" w:firstLine="0"/>
            </w:pPr>
            <w:r>
              <w:t>Проект решения № 2.1</w:t>
            </w:r>
          </w:p>
        </w:tc>
      </w:tr>
      <w:tr w:rsidR="0068075A" w14:paraId="6D1255F2" w14:textId="77777777">
        <w:trPr>
          <w:trHeight w:val="598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1212B" w14:textId="77777777" w:rsidR="0068075A" w:rsidRDefault="004E4DF4">
            <w:pPr>
              <w:spacing w:after="0" w:line="259" w:lineRule="auto"/>
              <w:ind w:left="0" w:firstLine="0"/>
            </w:pPr>
            <w:r>
              <w:t>Утвердить годовую бухгалтерскую (финансовую) отчетность ПАО «НК «Роснефть» за 2025 год.</w:t>
            </w:r>
          </w:p>
        </w:tc>
      </w:tr>
      <w:tr w:rsidR="0068075A" w14:paraId="7BD5F96A" w14:textId="77777777">
        <w:trPr>
          <w:trHeight w:val="52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81155" w14:textId="77777777" w:rsidR="0068075A" w:rsidRDefault="004E4DF4">
            <w:pPr>
              <w:spacing w:after="0" w:line="259" w:lineRule="auto"/>
              <w:ind w:left="15" w:firstLine="0"/>
              <w:jc w:val="center"/>
            </w:pPr>
            <w:r>
              <w:t>ЗА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3DE3C9" w14:textId="77777777" w:rsidR="0068075A" w:rsidRDefault="004E4DF4">
            <w:pPr>
              <w:spacing w:after="0" w:line="259" w:lineRule="auto"/>
              <w:ind w:left="35" w:firstLine="0"/>
              <w:jc w:val="center"/>
            </w:pPr>
            <w:r>
              <w:t>ПРОТИВ</w:t>
            </w:r>
          </w:p>
        </w:tc>
        <w:tc>
          <w:tcPr>
            <w:tcW w:w="3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58843D" w14:textId="77777777" w:rsidR="0068075A" w:rsidRDefault="004E4DF4">
            <w:pPr>
              <w:spacing w:after="0" w:line="259" w:lineRule="auto"/>
              <w:ind w:left="42" w:firstLine="0"/>
              <w:jc w:val="center"/>
            </w:pPr>
            <w:r>
              <w:t>ВОЗДЕРЖАЛСЯ</w:t>
            </w:r>
          </w:p>
        </w:tc>
      </w:tr>
      <w:tr w:rsidR="0068075A" w14:paraId="37B48220" w14:textId="77777777">
        <w:trPr>
          <w:trHeight w:val="58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E4EDE" w14:textId="77777777" w:rsidR="0068075A" w:rsidRDefault="004E4DF4">
            <w:pPr>
              <w:spacing w:after="0" w:line="259" w:lineRule="auto"/>
              <w:ind w:left="0" w:firstLine="0"/>
            </w:pPr>
            <w:r>
              <w:t>Информация о ценных бумагах, предоставляющих право голоса по данному проекту решения: RU000A0J2Q06</w:t>
            </w:r>
          </w:p>
        </w:tc>
      </w:tr>
      <w:tr w:rsidR="0068075A" w14:paraId="0CD6941F" w14:textId="77777777">
        <w:trPr>
          <w:trHeight w:val="37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0D98C" w14:textId="77777777" w:rsidR="0068075A" w:rsidRDefault="004E4DF4">
            <w:pPr>
              <w:spacing w:after="0" w:line="259" w:lineRule="auto"/>
              <w:ind w:left="0" w:firstLine="0"/>
            </w:pPr>
            <w:r>
              <w:t>Вопрос № 3 повестки дня</w:t>
            </w:r>
          </w:p>
        </w:tc>
      </w:tr>
      <w:tr w:rsidR="0068075A" w14:paraId="71FED0E7" w14:textId="77777777">
        <w:trPr>
          <w:trHeight w:val="602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D2EF3" w14:textId="77777777" w:rsidR="0068075A" w:rsidRDefault="004E4DF4">
            <w:pPr>
              <w:spacing w:after="0" w:line="259" w:lineRule="auto"/>
              <w:ind w:left="0" w:firstLine="0"/>
            </w:pPr>
            <w:r>
              <w:t>Утверждение распределения прибыли Общества по результатам 2025 года.</w:t>
            </w:r>
          </w:p>
        </w:tc>
      </w:tr>
      <w:tr w:rsidR="0068075A" w14:paraId="5CC99490" w14:textId="77777777">
        <w:trPr>
          <w:trHeight w:val="37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A129B3" w14:textId="77777777" w:rsidR="0068075A" w:rsidRDefault="004E4DF4">
            <w:pPr>
              <w:spacing w:after="0" w:line="259" w:lineRule="auto"/>
              <w:ind w:left="0" w:firstLine="0"/>
            </w:pPr>
            <w:r>
              <w:t>Проект решения № 3.1</w:t>
            </w:r>
          </w:p>
        </w:tc>
      </w:tr>
      <w:tr w:rsidR="0068075A" w14:paraId="612401A2" w14:textId="77777777">
        <w:trPr>
          <w:trHeight w:val="3121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53EAA" w14:textId="77777777" w:rsidR="0068075A" w:rsidRDefault="004E4DF4">
            <w:pPr>
              <w:spacing w:after="0" w:line="230" w:lineRule="auto"/>
              <w:ind w:left="0" w:firstLine="0"/>
            </w:pPr>
            <w:r>
              <w:lastRenderedPageBreak/>
              <w:t>Утвердить распределение прибыли ПАО «НК «Роснефть» по результатам 2025 финансового года следующим образом: млн руб.</w:t>
            </w:r>
          </w:p>
          <w:p w14:paraId="2D51DE3E" w14:textId="77777777" w:rsidR="0068075A" w:rsidRDefault="004E4DF4">
            <w:pPr>
              <w:spacing w:after="0" w:line="259" w:lineRule="auto"/>
              <w:ind w:left="0" w:firstLine="0"/>
            </w:pPr>
            <w:r>
              <w:t>Выручка 7 681 158,10</w:t>
            </w:r>
          </w:p>
          <w:p w14:paraId="38C7CC3D" w14:textId="77777777" w:rsidR="0068075A" w:rsidRDefault="004E4DF4">
            <w:pPr>
              <w:spacing w:after="0" w:line="259" w:lineRule="auto"/>
              <w:ind w:left="0" w:firstLine="0"/>
            </w:pPr>
            <w:r>
              <w:t>Расходы по обычным видам деятельности (6 850 379,74)</w:t>
            </w:r>
          </w:p>
          <w:p w14:paraId="63F30039" w14:textId="77777777" w:rsidR="0068075A" w:rsidRDefault="004E4DF4">
            <w:pPr>
              <w:spacing w:after="0" w:line="259" w:lineRule="auto"/>
              <w:ind w:left="0" w:firstLine="0"/>
            </w:pPr>
            <w:r>
              <w:t>Сальдо прочих доходов и расходов (871 671,17)</w:t>
            </w:r>
          </w:p>
          <w:p w14:paraId="7C5C7028" w14:textId="77777777" w:rsidR="0068075A" w:rsidRDefault="004E4DF4">
            <w:pPr>
              <w:spacing w:after="0" w:line="230" w:lineRule="auto"/>
              <w:ind w:left="0" w:right="57" w:firstLine="0"/>
              <w:jc w:val="both"/>
            </w:pPr>
            <w:r>
              <w:t>Налог на прибыль (в т.ч. текущий и отложенный), налоговый эффект от прочих операций 188 382,19 Чистая прибыль 147 489,38</w:t>
            </w:r>
          </w:p>
          <w:p w14:paraId="0147AC7D" w14:textId="77777777" w:rsidR="0068075A" w:rsidRDefault="004E4DF4">
            <w:pPr>
              <w:spacing w:after="0" w:line="230" w:lineRule="auto"/>
              <w:ind w:left="0" w:right="5359" w:firstLine="0"/>
              <w:jc w:val="both"/>
            </w:pPr>
            <w:r>
              <w:t>Расходы из чистой прибыли, 146 572,80 в том числе на выплату дивидендов: по результатам 9 месяцев 2025 года 122 514,94</w:t>
            </w:r>
          </w:p>
          <w:p w14:paraId="35B0F7ED" w14:textId="77777777" w:rsidR="0068075A" w:rsidRDefault="004E4DF4">
            <w:pPr>
              <w:spacing w:after="0" w:line="259" w:lineRule="auto"/>
              <w:ind w:left="0" w:right="6094" w:firstLine="0"/>
              <w:jc w:val="both"/>
            </w:pPr>
            <w:r>
              <w:t>по итогам 2025 года 24 057,86 Оставить нераспределенной 916,58</w:t>
            </w:r>
          </w:p>
        </w:tc>
      </w:tr>
      <w:tr w:rsidR="0068075A" w14:paraId="760B85E6" w14:textId="77777777">
        <w:trPr>
          <w:trHeight w:val="52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5F948B" w14:textId="77777777" w:rsidR="0068075A" w:rsidRDefault="004E4DF4">
            <w:pPr>
              <w:spacing w:after="0" w:line="259" w:lineRule="auto"/>
              <w:ind w:left="558" w:firstLine="0"/>
              <w:jc w:val="center"/>
            </w:pPr>
            <w:r>
              <w:t>ЗА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D27988" w14:textId="77777777" w:rsidR="0068075A" w:rsidRDefault="004E4DF4">
            <w:pPr>
              <w:spacing w:after="0" w:line="259" w:lineRule="auto"/>
              <w:ind w:left="576" w:firstLine="0"/>
              <w:jc w:val="center"/>
            </w:pPr>
            <w:r>
              <w:t>ПРОТИВ</w:t>
            </w:r>
          </w:p>
        </w:tc>
        <w:tc>
          <w:tcPr>
            <w:tcW w:w="3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8D1280" w14:textId="77777777" w:rsidR="0068075A" w:rsidRDefault="004E4DF4">
            <w:pPr>
              <w:spacing w:after="0" w:line="259" w:lineRule="auto"/>
              <w:ind w:left="585" w:firstLine="0"/>
              <w:jc w:val="center"/>
            </w:pPr>
            <w:r>
              <w:t>ВОЗДЕРЖАЛСЯ</w:t>
            </w:r>
          </w:p>
        </w:tc>
      </w:tr>
      <w:tr w:rsidR="0068075A" w14:paraId="70350454" w14:textId="77777777">
        <w:trPr>
          <w:trHeight w:val="58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CBABF" w14:textId="77777777" w:rsidR="0068075A" w:rsidRDefault="004E4DF4">
            <w:pPr>
              <w:spacing w:after="0" w:line="259" w:lineRule="auto"/>
              <w:ind w:left="0" w:firstLine="0"/>
            </w:pPr>
            <w:r>
              <w:t>Информация о ценных бумагах, предоставляющих право голоса по данному проекту решения: RU000A0J2Q06</w:t>
            </w:r>
          </w:p>
        </w:tc>
      </w:tr>
      <w:tr w:rsidR="0068075A" w14:paraId="79BC219E" w14:textId="77777777">
        <w:trPr>
          <w:trHeight w:val="37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40DA4" w14:textId="77777777" w:rsidR="0068075A" w:rsidRDefault="004E4DF4">
            <w:pPr>
              <w:spacing w:after="0" w:line="259" w:lineRule="auto"/>
              <w:ind w:left="0" w:firstLine="0"/>
            </w:pPr>
            <w:r>
              <w:t>Вопрос № 4 повестки дня</w:t>
            </w:r>
          </w:p>
        </w:tc>
      </w:tr>
      <w:tr w:rsidR="0068075A" w14:paraId="02263D09" w14:textId="77777777">
        <w:trPr>
          <w:trHeight w:val="602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2B0D2" w14:textId="77777777" w:rsidR="0068075A" w:rsidRDefault="004E4DF4">
            <w:pPr>
              <w:spacing w:after="0" w:line="259" w:lineRule="auto"/>
              <w:ind w:left="0" w:firstLine="0"/>
            </w:pPr>
            <w:r>
              <w:t>О размере, сроках и форме выплаты дивидендов по результатам 2025 года.</w:t>
            </w:r>
          </w:p>
        </w:tc>
      </w:tr>
      <w:tr w:rsidR="0068075A" w14:paraId="759BB538" w14:textId="77777777">
        <w:trPr>
          <w:trHeight w:val="371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004675" w14:textId="77777777" w:rsidR="0068075A" w:rsidRDefault="004E4DF4">
            <w:pPr>
              <w:spacing w:after="0" w:line="259" w:lineRule="auto"/>
              <w:ind w:left="0" w:firstLine="0"/>
            </w:pPr>
            <w:r>
              <w:t>Проект решения № 4.1</w:t>
            </w:r>
          </w:p>
        </w:tc>
      </w:tr>
      <w:tr w:rsidR="0068075A" w14:paraId="4FB9BB0D" w14:textId="77777777">
        <w:trPr>
          <w:trHeight w:val="2073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41775" w14:textId="77777777" w:rsidR="0068075A" w:rsidRDefault="004E4DF4">
            <w:pPr>
              <w:spacing w:after="0" w:line="230" w:lineRule="auto"/>
              <w:ind w:left="0" w:firstLine="0"/>
              <w:jc w:val="both"/>
            </w:pPr>
            <w:r>
              <w:t>Выплатить дивиденды по результатам 2025 финансового года в денежной форме в размере 2 руб. 27 коп. (два рубля двадцать семь копеек) на одну размещенную акцию.</w:t>
            </w:r>
          </w:p>
          <w:p w14:paraId="7384D5EB" w14:textId="77777777" w:rsidR="0068075A" w:rsidRDefault="004E4DF4">
            <w:pPr>
              <w:spacing w:after="0" w:line="230" w:lineRule="auto"/>
              <w:ind w:left="0" w:firstLine="0"/>
            </w:pPr>
            <w:r>
              <w:t>Определить дату, на которую определяются лица, имеющие право на получение дивидендов, – 09 июля 2026 года.</w:t>
            </w:r>
          </w:p>
          <w:p w14:paraId="4A0F804C" w14:textId="77777777" w:rsidR="0068075A" w:rsidRDefault="004E4DF4">
            <w:pPr>
              <w:spacing w:after="0" w:line="259" w:lineRule="auto"/>
              <w:ind w:left="0" w:firstLine="0"/>
            </w:pPr>
            <w:r>
              <w:t>Выплату дивидендов номинальным держателям акций и являющимся профессиональными участниками рынка ценных бумаг доверительным управляющим, зарегистрированным в реестре акционеров, осуществить не позднее 23 июля 2026 года, другим зарегистрированным в реестре акционеров держателям акций – не позднее 13 августа 2026 года.</w:t>
            </w:r>
          </w:p>
        </w:tc>
      </w:tr>
      <w:tr w:rsidR="0068075A" w14:paraId="4DF652C7" w14:textId="77777777">
        <w:trPr>
          <w:trHeight w:val="52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9BA97" w14:textId="77777777" w:rsidR="0068075A" w:rsidRDefault="004E4DF4">
            <w:pPr>
              <w:spacing w:after="0" w:line="259" w:lineRule="auto"/>
              <w:ind w:left="85" w:firstLine="0"/>
              <w:jc w:val="center"/>
            </w:pPr>
            <w:r>
              <w:t>ЗА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7F6AA" w14:textId="77777777" w:rsidR="0068075A" w:rsidRDefault="004E4DF4">
            <w:pPr>
              <w:spacing w:after="0" w:line="259" w:lineRule="auto"/>
              <w:ind w:left="105" w:firstLine="0"/>
              <w:jc w:val="center"/>
            </w:pPr>
            <w:r>
              <w:t>ПРОТИВ</w:t>
            </w:r>
          </w:p>
        </w:tc>
        <w:tc>
          <w:tcPr>
            <w:tcW w:w="3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EC05C" w14:textId="77777777" w:rsidR="0068075A" w:rsidRDefault="004E4DF4">
            <w:pPr>
              <w:spacing w:after="0" w:line="259" w:lineRule="auto"/>
              <w:ind w:left="112" w:firstLine="0"/>
              <w:jc w:val="center"/>
            </w:pPr>
            <w:r>
              <w:t>ВОЗДЕРЖАЛСЯ</w:t>
            </w:r>
          </w:p>
        </w:tc>
      </w:tr>
      <w:tr w:rsidR="0068075A" w14:paraId="0D0AF389" w14:textId="77777777">
        <w:trPr>
          <w:trHeight w:val="58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26F76" w14:textId="77777777" w:rsidR="0068075A" w:rsidRDefault="004E4DF4">
            <w:pPr>
              <w:spacing w:after="0" w:line="259" w:lineRule="auto"/>
              <w:ind w:left="0" w:firstLine="0"/>
            </w:pPr>
            <w:r>
              <w:t>Информация о ценных бумагах, предоставляющих право голоса по данному проекту решения: RU000A0J2Q06</w:t>
            </w:r>
          </w:p>
        </w:tc>
      </w:tr>
      <w:tr w:rsidR="0068075A" w14:paraId="08151818" w14:textId="77777777">
        <w:trPr>
          <w:trHeight w:val="37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D975F" w14:textId="77777777" w:rsidR="0068075A" w:rsidRDefault="004E4DF4">
            <w:pPr>
              <w:spacing w:after="0" w:line="259" w:lineRule="auto"/>
              <w:ind w:left="0" w:firstLine="0"/>
            </w:pPr>
            <w:r>
              <w:t>Вопрос № 5 повестки дня</w:t>
            </w:r>
          </w:p>
        </w:tc>
      </w:tr>
      <w:tr w:rsidR="0068075A" w14:paraId="2CCF5803" w14:textId="77777777">
        <w:trPr>
          <w:trHeight w:val="602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9F882" w14:textId="77777777" w:rsidR="0068075A" w:rsidRDefault="004E4DF4">
            <w:pPr>
              <w:spacing w:after="0" w:line="259" w:lineRule="auto"/>
              <w:ind w:left="0" w:firstLine="0"/>
            </w:pPr>
            <w:r>
              <w:t>О вознаграждении и компенсации расходов членам Совета директоров Общества.</w:t>
            </w:r>
          </w:p>
        </w:tc>
      </w:tr>
      <w:tr w:rsidR="0068075A" w14:paraId="519B80F2" w14:textId="77777777">
        <w:trPr>
          <w:trHeight w:val="371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703B31" w14:textId="77777777" w:rsidR="0068075A" w:rsidRDefault="004E4DF4">
            <w:pPr>
              <w:spacing w:after="0" w:line="259" w:lineRule="auto"/>
              <w:ind w:left="0" w:firstLine="0"/>
            </w:pPr>
            <w:r>
              <w:t>Проект решения № 5.1</w:t>
            </w:r>
          </w:p>
        </w:tc>
      </w:tr>
      <w:tr w:rsidR="0068075A" w14:paraId="667BC881" w14:textId="77777777">
        <w:trPr>
          <w:trHeight w:val="3123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E9BF4" w14:textId="77777777" w:rsidR="0068075A" w:rsidRDefault="004E4DF4">
            <w:pPr>
              <w:spacing w:after="0" w:line="230" w:lineRule="auto"/>
              <w:ind w:left="0" w:firstLine="0"/>
            </w:pPr>
            <w:r>
              <w:t>Утвердить вознаграждение следующим членам Совета директоров ПАО «НК «Роснефть» за период выполнения ими своих обязанностей в размере:</w:t>
            </w:r>
          </w:p>
          <w:p w14:paraId="26A1C9E4" w14:textId="77777777" w:rsidR="0068075A" w:rsidRDefault="004E4DF4">
            <w:pPr>
              <w:numPr>
                <w:ilvl w:val="0"/>
                <w:numId w:val="2"/>
              </w:numPr>
              <w:spacing w:after="0" w:line="259" w:lineRule="auto"/>
              <w:ind w:firstLine="0"/>
            </w:pPr>
            <w:r>
              <w:t>Аль-Сада Мухаммеду Бин Салеху – на сумму 600 000 долларов США;</w:t>
            </w:r>
          </w:p>
          <w:p w14:paraId="27CAF909" w14:textId="77777777" w:rsidR="0068075A" w:rsidRDefault="004E4DF4">
            <w:pPr>
              <w:numPr>
                <w:ilvl w:val="0"/>
                <w:numId w:val="2"/>
              </w:numPr>
              <w:spacing w:after="0" w:line="259" w:lineRule="auto"/>
              <w:ind w:firstLine="0"/>
            </w:pPr>
            <w:r>
              <w:t>Некипелову Александру Дмитриевичу – на сумму 530 000 долларов США;</w:t>
            </w:r>
          </w:p>
          <w:p w14:paraId="30C09381" w14:textId="77777777" w:rsidR="0068075A" w:rsidRDefault="004E4DF4">
            <w:pPr>
              <w:numPr>
                <w:ilvl w:val="0"/>
                <w:numId w:val="2"/>
              </w:numPr>
              <w:spacing w:after="0" w:line="259" w:lineRule="auto"/>
              <w:ind w:firstLine="0"/>
            </w:pPr>
            <w:r>
              <w:t>Акимову Андрею Игоревичу – на сумму 500 000 долларов США;</w:t>
            </w:r>
          </w:p>
          <w:p w14:paraId="66E78F68" w14:textId="77777777" w:rsidR="0068075A" w:rsidRDefault="004E4DF4">
            <w:pPr>
              <w:numPr>
                <w:ilvl w:val="0"/>
                <w:numId w:val="2"/>
              </w:numPr>
              <w:spacing w:after="0" w:line="259" w:lineRule="auto"/>
              <w:ind w:firstLine="0"/>
            </w:pPr>
            <w:r>
              <w:t>Акино А. Педро мл. – на сумму 530 000 долларов США;</w:t>
            </w:r>
          </w:p>
          <w:p w14:paraId="5C7576ED" w14:textId="77777777" w:rsidR="0068075A" w:rsidRDefault="004E4DF4">
            <w:pPr>
              <w:numPr>
                <w:ilvl w:val="0"/>
                <w:numId w:val="2"/>
              </w:numPr>
              <w:spacing w:after="0" w:line="259" w:lineRule="auto"/>
              <w:ind w:firstLine="0"/>
            </w:pPr>
            <w:proofErr w:type="spellStart"/>
            <w:r>
              <w:t>Алсуваиди</w:t>
            </w:r>
            <w:proofErr w:type="spellEnd"/>
            <w:r>
              <w:t xml:space="preserve"> </w:t>
            </w:r>
            <w:proofErr w:type="spellStart"/>
            <w:r>
              <w:t>Файзалу</w:t>
            </w:r>
            <w:proofErr w:type="spellEnd"/>
            <w:r>
              <w:t xml:space="preserve"> – на сумму 600 000 долларов США;</w:t>
            </w:r>
          </w:p>
          <w:p w14:paraId="21603C63" w14:textId="77777777" w:rsidR="0068075A" w:rsidRDefault="004E4DF4">
            <w:pPr>
              <w:numPr>
                <w:ilvl w:val="0"/>
                <w:numId w:val="2"/>
              </w:numPr>
              <w:spacing w:after="0" w:line="230" w:lineRule="auto"/>
              <w:ind w:firstLine="0"/>
            </w:pPr>
            <w:r>
              <w:t>Аль-</w:t>
            </w:r>
            <w:proofErr w:type="spellStart"/>
            <w:r>
              <w:t>Моханнади</w:t>
            </w:r>
            <w:proofErr w:type="spellEnd"/>
            <w:r>
              <w:t xml:space="preserve"> Хамаду Рашиду – на сумму 560 000 долларов США;• Мартынову Виктору Георгиевичу – на сумму 580 000 долларов США;</w:t>
            </w:r>
          </w:p>
          <w:p w14:paraId="03F97716" w14:textId="77777777" w:rsidR="0068075A" w:rsidRDefault="004E4DF4">
            <w:pPr>
              <w:numPr>
                <w:ilvl w:val="0"/>
                <w:numId w:val="2"/>
              </w:numPr>
              <w:spacing w:after="184" w:line="259" w:lineRule="auto"/>
              <w:ind w:firstLine="0"/>
            </w:pPr>
            <w:proofErr w:type="spellStart"/>
            <w:r>
              <w:t>Сатишу</w:t>
            </w:r>
            <w:proofErr w:type="spellEnd"/>
            <w:r>
              <w:t xml:space="preserve"> </w:t>
            </w:r>
            <w:proofErr w:type="spellStart"/>
            <w:r>
              <w:t>Говинду</w:t>
            </w:r>
            <w:proofErr w:type="spellEnd"/>
            <w:r>
              <w:t xml:space="preserve"> </w:t>
            </w:r>
            <w:proofErr w:type="spellStart"/>
            <w:r>
              <w:t>Коттису</w:t>
            </w:r>
            <w:proofErr w:type="spellEnd"/>
            <w:r>
              <w:t xml:space="preserve"> – на сумму 560 000 долларов США.</w:t>
            </w:r>
          </w:p>
          <w:p w14:paraId="145A47A9" w14:textId="77777777" w:rsidR="0068075A" w:rsidRDefault="004E4DF4">
            <w:pPr>
              <w:spacing w:after="0" w:line="259" w:lineRule="auto"/>
              <w:ind w:left="0" w:firstLine="0"/>
              <w:jc w:val="both"/>
            </w:pPr>
            <w:r>
              <w:t>Утвердить компенсацию всех расходов и затрат, понесенных членами Совета директоров ПАО «НК «Роснефть» и связанных с исполнением ими своих функций.</w:t>
            </w:r>
          </w:p>
        </w:tc>
      </w:tr>
      <w:tr w:rsidR="0068075A" w14:paraId="73B235A1" w14:textId="77777777">
        <w:trPr>
          <w:trHeight w:val="52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7D9DA" w14:textId="77777777" w:rsidR="0068075A" w:rsidRDefault="004E4DF4">
            <w:pPr>
              <w:spacing w:after="0" w:line="259" w:lineRule="auto"/>
              <w:ind w:left="213" w:firstLine="0"/>
              <w:jc w:val="center"/>
            </w:pPr>
            <w:r>
              <w:lastRenderedPageBreak/>
              <w:t>ЗА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D43A1" w14:textId="77777777" w:rsidR="0068075A" w:rsidRDefault="004E4DF4">
            <w:pPr>
              <w:spacing w:after="0" w:line="259" w:lineRule="auto"/>
              <w:ind w:left="233" w:firstLine="0"/>
              <w:jc w:val="center"/>
            </w:pPr>
            <w:r>
              <w:t>ПРОТИВ</w:t>
            </w:r>
          </w:p>
        </w:tc>
        <w:tc>
          <w:tcPr>
            <w:tcW w:w="3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18639C" w14:textId="77777777" w:rsidR="0068075A" w:rsidRDefault="004E4DF4">
            <w:pPr>
              <w:spacing w:after="0" w:line="259" w:lineRule="auto"/>
              <w:ind w:left="240" w:firstLine="0"/>
              <w:jc w:val="center"/>
            </w:pPr>
            <w:r>
              <w:t>ВОЗДЕРЖАЛСЯ</w:t>
            </w:r>
          </w:p>
        </w:tc>
      </w:tr>
      <w:tr w:rsidR="0068075A" w14:paraId="6C28E3CA" w14:textId="77777777">
        <w:trPr>
          <w:trHeight w:val="58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05927" w14:textId="77777777" w:rsidR="0068075A" w:rsidRDefault="004E4DF4">
            <w:pPr>
              <w:spacing w:after="0" w:line="259" w:lineRule="auto"/>
              <w:ind w:left="0" w:firstLine="0"/>
            </w:pPr>
            <w:r>
              <w:t>Информация о ценных бумагах, предоставляющих право голоса по данному проекту решения: RU000A0J2Q06</w:t>
            </w:r>
          </w:p>
        </w:tc>
      </w:tr>
    </w:tbl>
    <w:p w14:paraId="77B7A62E" w14:textId="77777777" w:rsidR="0068075A" w:rsidRDefault="004E4DF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64" w:line="259" w:lineRule="auto"/>
        <w:ind w:left="85"/>
      </w:pPr>
      <w:r>
        <w:t>Вопрос № 6 повестки дня</w:t>
      </w:r>
    </w:p>
    <w:p w14:paraId="5B6F1ED5" w14:textId="77777777" w:rsidR="0068075A" w:rsidRDefault="0068075A">
      <w:pPr>
        <w:spacing w:after="0" w:line="259" w:lineRule="auto"/>
        <w:ind w:left="-730" w:right="10988" w:firstLine="0"/>
      </w:pPr>
    </w:p>
    <w:tbl>
      <w:tblPr>
        <w:tblStyle w:val="TableGrid"/>
        <w:tblW w:w="10295" w:type="dxa"/>
        <w:tblInd w:w="9" w:type="dxa"/>
        <w:tblCellMar>
          <w:top w:w="123" w:type="dxa"/>
          <w:left w:w="76" w:type="dxa"/>
          <w:right w:w="96" w:type="dxa"/>
        </w:tblCellMar>
        <w:tblLook w:val="04A0" w:firstRow="1" w:lastRow="0" w:firstColumn="1" w:lastColumn="0" w:noHBand="0" w:noVBand="1"/>
      </w:tblPr>
      <w:tblGrid>
        <w:gridCol w:w="1199"/>
        <w:gridCol w:w="2235"/>
        <w:gridCol w:w="2251"/>
        <w:gridCol w:w="1171"/>
        <w:gridCol w:w="1726"/>
        <w:gridCol w:w="1713"/>
      </w:tblGrid>
      <w:tr w:rsidR="0068075A" w14:paraId="559C4DC6" w14:textId="77777777">
        <w:trPr>
          <w:trHeight w:val="602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EAF6A" w14:textId="77777777" w:rsidR="0068075A" w:rsidRDefault="004E4DF4">
            <w:pPr>
              <w:spacing w:after="0" w:line="259" w:lineRule="auto"/>
              <w:ind w:left="0" w:firstLine="0"/>
            </w:pPr>
            <w:r>
              <w:t>О вознаграждении и компенсации расходов членам Ревизионной комиссии Общества.</w:t>
            </w:r>
          </w:p>
        </w:tc>
      </w:tr>
      <w:tr w:rsidR="0068075A" w14:paraId="58C3DF0C" w14:textId="77777777">
        <w:trPr>
          <w:trHeight w:val="371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607DB8" w14:textId="77777777" w:rsidR="0068075A" w:rsidRDefault="004E4DF4">
            <w:pPr>
              <w:spacing w:after="0" w:line="259" w:lineRule="auto"/>
              <w:ind w:left="0" w:firstLine="0"/>
            </w:pPr>
            <w:r>
              <w:t>Проект решения № 6.1</w:t>
            </w:r>
          </w:p>
        </w:tc>
      </w:tr>
      <w:tr w:rsidR="0068075A" w14:paraId="151E1470" w14:textId="77777777">
        <w:trPr>
          <w:trHeight w:val="1863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0BC14" w14:textId="77777777" w:rsidR="0068075A" w:rsidRDefault="004E4DF4">
            <w:pPr>
              <w:spacing w:after="210" w:line="230" w:lineRule="auto"/>
              <w:ind w:left="0" w:firstLine="0"/>
            </w:pPr>
            <w:r>
              <w:t>Утвердить вознаграждение членам Ревизионной комиссии ПАО «НК «Роснефть» за период выполнения ими своих обязанностей в размере:</w:t>
            </w:r>
          </w:p>
          <w:p w14:paraId="4D4C3A9C" w14:textId="77777777" w:rsidR="0068075A" w:rsidRDefault="004E4DF4">
            <w:pPr>
              <w:spacing w:after="0" w:line="230" w:lineRule="auto"/>
              <w:ind w:left="0" w:right="5346" w:firstLine="0"/>
            </w:pPr>
            <w:r>
              <w:t xml:space="preserve">• Андриановой Ольге Анатольевне – 276 000 рублей; • </w:t>
            </w:r>
            <w:proofErr w:type="spellStart"/>
            <w:r>
              <w:t>Поме</w:t>
            </w:r>
            <w:proofErr w:type="spellEnd"/>
            <w:r>
              <w:t xml:space="preserve"> Сергею Ивановичу – 220 000 рублей.</w:t>
            </w:r>
          </w:p>
          <w:p w14:paraId="00714985" w14:textId="77777777" w:rsidR="0068075A" w:rsidRDefault="004E4DF4">
            <w:pPr>
              <w:spacing w:after="0" w:line="259" w:lineRule="auto"/>
              <w:ind w:left="0" w:firstLine="0"/>
            </w:pPr>
            <w:r>
              <w:t>Утвердить компенсацию расходов и затрат, понесенных членами Ревизионной комиссии ПАО «НК «Роснефть» и связанных с исполнением ими своих функций, в установленном порядке.</w:t>
            </w:r>
          </w:p>
        </w:tc>
      </w:tr>
      <w:tr w:rsidR="0068075A" w14:paraId="0DB6984F" w14:textId="77777777">
        <w:trPr>
          <w:trHeight w:val="525"/>
        </w:trPr>
        <w:tc>
          <w:tcPr>
            <w:tcW w:w="3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2CB1B" w14:textId="77777777" w:rsidR="0068075A" w:rsidRDefault="004E4DF4">
            <w:pPr>
              <w:spacing w:after="0" w:line="259" w:lineRule="auto"/>
              <w:ind w:left="15" w:firstLine="0"/>
              <w:jc w:val="center"/>
            </w:pPr>
            <w:r>
              <w:t>ЗА</w:t>
            </w:r>
          </w:p>
        </w:tc>
        <w:tc>
          <w:tcPr>
            <w:tcW w:w="3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6958E" w14:textId="77777777" w:rsidR="0068075A" w:rsidRDefault="004E4DF4">
            <w:pPr>
              <w:spacing w:after="0" w:line="259" w:lineRule="auto"/>
              <w:ind w:left="35" w:firstLine="0"/>
              <w:jc w:val="center"/>
            </w:pPr>
            <w:r>
              <w:t>ПРОТИВ</w:t>
            </w:r>
          </w:p>
        </w:tc>
        <w:tc>
          <w:tcPr>
            <w:tcW w:w="3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141000" w14:textId="77777777" w:rsidR="0068075A" w:rsidRDefault="004E4DF4">
            <w:pPr>
              <w:spacing w:after="0" w:line="259" w:lineRule="auto"/>
              <w:ind w:left="42" w:firstLine="0"/>
              <w:jc w:val="center"/>
            </w:pPr>
            <w:r>
              <w:t>ВОЗДЕРЖАЛСЯ</w:t>
            </w:r>
          </w:p>
        </w:tc>
      </w:tr>
      <w:tr w:rsidR="0068075A" w14:paraId="13AFD745" w14:textId="77777777">
        <w:trPr>
          <w:trHeight w:val="585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DCD0A" w14:textId="77777777" w:rsidR="0068075A" w:rsidRDefault="004E4DF4">
            <w:pPr>
              <w:spacing w:after="0" w:line="259" w:lineRule="auto"/>
              <w:ind w:left="0" w:firstLine="0"/>
            </w:pPr>
            <w:r>
              <w:t>Информация о ценных бумагах, предоставляющих право голоса по данному проекту решения: RU000A0J2Q06</w:t>
            </w:r>
          </w:p>
        </w:tc>
      </w:tr>
      <w:tr w:rsidR="0068075A" w14:paraId="10259BE2" w14:textId="77777777">
        <w:trPr>
          <w:trHeight w:val="375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2355A" w14:textId="77777777" w:rsidR="0068075A" w:rsidRDefault="004E4DF4">
            <w:pPr>
              <w:spacing w:after="0" w:line="259" w:lineRule="auto"/>
              <w:ind w:left="4" w:firstLine="0"/>
            </w:pPr>
            <w:r>
              <w:t>Вопрос № 7 повестки дня</w:t>
            </w:r>
          </w:p>
        </w:tc>
      </w:tr>
      <w:tr w:rsidR="0068075A" w14:paraId="7C63AA18" w14:textId="77777777">
        <w:trPr>
          <w:trHeight w:val="602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9ECF2" w14:textId="77777777" w:rsidR="0068075A" w:rsidRDefault="004E4DF4">
            <w:pPr>
              <w:spacing w:after="0" w:line="259" w:lineRule="auto"/>
              <w:ind w:left="4" w:firstLine="0"/>
            </w:pPr>
            <w:r>
              <w:t>Избрание членов Совета директоров Общества.</w:t>
            </w:r>
          </w:p>
        </w:tc>
      </w:tr>
      <w:tr w:rsidR="0068075A" w14:paraId="7D0DF018" w14:textId="77777777">
        <w:trPr>
          <w:trHeight w:val="371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81650A" w14:textId="77777777" w:rsidR="0068075A" w:rsidRDefault="004E4DF4">
            <w:pPr>
              <w:spacing w:after="0" w:line="259" w:lineRule="auto"/>
              <w:ind w:left="4" w:firstLine="0"/>
            </w:pPr>
            <w:r>
              <w:t>Проект решения № 7.1</w:t>
            </w:r>
          </w:p>
        </w:tc>
      </w:tr>
      <w:tr w:rsidR="0068075A" w14:paraId="700B8183" w14:textId="77777777">
        <w:trPr>
          <w:trHeight w:val="602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0C327" w14:textId="77777777" w:rsidR="0068075A" w:rsidRDefault="004E4DF4">
            <w:pPr>
              <w:spacing w:after="0" w:line="259" w:lineRule="auto"/>
              <w:ind w:left="4" w:firstLine="0"/>
            </w:pPr>
            <w:r>
              <w:t>Избрать Совет директоров ПАО «НК «Роснефть» в количестве 11 человек:</w:t>
            </w:r>
          </w:p>
        </w:tc>
      </w:tr>
      <w:tr w:rsidR="0068075A" w14:paraId="444CE41B" w14:textId="77777777">
        <w:trPr>
          <w:trHeight w:val="795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47056" w14:textId="77777777" w:rsidR="0068075A" w:rsidRDefault="004E4DF4">
            <w:pPr>
              <w:spacing w:after="0" w:line="259" w:lineRule="auto"/>
              <w:ind w:left="4" w:firstLine="0"/>
            </w:pPr>
            <w:r>
              <w:t>Решение принимается кумулятивным голосованием.</w:t>
            </w:r>
          </w:p>
          <w:p w14:paraId="02063C88" w14:textId="77777777" w:rsidR="0068075A" w:rsidRDefault="004E4DF4">
            <w:pPr>
              <w:spacing w:after="0" w:line="259" w:lineRule="auto"/>
              <w:ind w:left="4" w:firstLine="0"/>
              <w:jc w:val="both"/>
            </w:pPr>
            <w:r>
              <w:t>Коэффициент кумулятивного голосования (число лиц, которые должны быть избраны в совет директоров (наблюдательный совет) общества): 11</w:t>
            </w:r>
          </w:p>
        </w:tc>
      </w:tr>
      <w:tr w:rsidR="0068075A" w14:paraId="70A9D89E" w14:textId="77777777">
        <w:trPr>
          <w:trHeight w:val="585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7AA37" w14:textId="77777777" w:rsidR="0068075A" w:rsidRDefault="004E4DF4">
            <w:pPr>
              <w:spacing w:after="0" w:line="259" w:lineRule="auto"/>
              <w:ind w:left="4" w:firstLine="0"/>
            </w:pPr>
            <w:r>
              <w:t>Информация о ценных бумагах, предоставляющих право голоса по данному проекту решения: RU000A0J2Q06</w:t>
            </w:r>
          </w:p>
        </w:tc>
      </w:tr>
      <w:tr w:rsidR="0068075A" w14:paraId="6CE890AC" w14:textId="77777777">
        <w:trPr>
          <w:trHeight w:val="795"/>
        </w:trPr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E82108" w14:textId="77777777" w:rsidR="0068075A" w:rsidRDefault="004E4DF4">
            <w:pPr>
              <w:spacing w:after="0" w:line="259" w:lineRule="auto"/>
              <w:ind w:left="9" w:firstLine="0"/>
              <w:jc w:val="center"/>
            </w:pPr>
            <w:r>
              <w:t>№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7FEA7" w14:textId="77777777" w:rsidR="0068075A" w:rsidRDefault="004E4DF4">
            <w:pPr>
              <w:spacing w:after="0" w:line="259" w:lineRule="auto"/>
              <w:ind w:left="11" w:firstLine="0"/>
              <w:jc w:val="center"/>
            </w:pPr>
            <w:r>
              <w:t>ФИО кандидата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14932" w14:textId="77777777" w:rsidR="0068075A" w:rsidRDefault="004E4DF4">
            <w:pPr>
              <w:spacing w:after="0" w:line="259" w:lineRule="auto"/>
              <w:ind w:left="24" w:firstLine="0"/>
              <w:jc w:val="center"/>
            </w:pPr>
            <w:r>
              <w:t>«ЗА»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1FF05" w14:textId="77777777" w:rsidR="0068075A" w:rsidRDefault="004E4DF4">
            <w:pPr>
              <w:spacing w:after="0" w:line="259" w:lineRule="auto"/>
              <w:ind w:left="31" w:firstLine="0"/>
              <w:jc w:val="both"/>
            </w:pPr>
            <w:r>
              <w:t>«ПРОТИВ ВСЕХ»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14652" w14:textId="77777777" w:rsidR="0068075A" w:rsidRDefault="004E4DF4">
            <w:pPr>
              <w:spacing w:after="0" w:line="230" w:lineRule="auto"/>
              <w:ind w:left="0" w:firstLine="0"/>
              <w:jc w:val="center"/>
            </w:pPr>
            <w:r>
              <w:t>«ВОЗДЕРЖАЛС Я ПО ВСЕМ</w:t>
            </w:r>
          </w:p>
          <w:p w14:paraId="0B739A06" w14:textId="77777777" w:rsidR="0068075A" w:rsidRDefault="004E4DF4">
            <w:pPr>
              <w:spacing w:after="0" w:line="259" w:lineRule="auto"/>
              <w:ind w:left="44" w:firstLine="0"/>
              <w:jc w:val="both"/>
            </w:pPr>
            <w:r>
              <w:t>КАНДИДАТАМ»</w:t>
            </w:r>
          </w:p>
        </w:tc>
      </w:tr>
      <w:tr w:rsidR="0068075A" w14:paraId="6B5B2D3D" w14:textId="77777777">
        <w:trPr>
          <w:trHeight w:val="375"/>
        </w:trPr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3150A" w14:textId="77777777" w:rsidR="0068075A" w:rsidRDefault="004E4DF4">
            <w:pPr>
              <w:spacing w:after="0" w:line="259" w:lineRule="auto"/>
              <w:ind w:left="4" w:firstLine="0"/>
            </w:pPr>
            <w:r>
              <w:t>7.1.1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AF287" w14:textId="77777777" w:rsidR="0068075A" w:rsidRDefault="004E4DF4">
            <w:pPr>
              <w:spacing w:after="0" w:line="259" w:lineRule="auto"/>
              <w:ind w:left="0" w:firstLine="0"/>
            </w:pPr>
            <w:r>
              <w:t>Акимова Андрея Игоревича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71356" w14:textId="77777777" w:rsidR="0068075A" w:rsidRDefault="0068075A">
            <w:pPr>
              <w:spacing w:after="160" w:line="259" w:lineRule="auto"/>
              <w:ind w:left="0" w:firstLine="0"/>
            </w:pP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DB278" w14:textId="77777777" w:rsidR="0068075A" w:rsidRDefault="0068075A">
            <w:pPr>
              <w:spacing w:after="160" w:line="259" w:lineRule="auto"/>
              <w:ind w:left="0" w:firstLine="0"/>
            </w:pPr>
          </w:p>
        </w:tc>
        <w:tc>
          <w:tcPr>
            <w:tcW w:w="17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4728D" w14:textId="77777777" w:rsidR="0068075A" w:rsidRDefault="0068075A">
            <w:pPr>
              <w:spacing w:after="160" w:line="259" w:lineRule="auto"/>
              <w:ind w:left="0" w:firstLine="0"/>
            </w:pPr>
          </w:p>
        </w:tc>
      </w:tr>
      <w:tr w:rsidR="0068075A" w14:paraId="7F2C19EE" w14:textId="77777777">
        <w:trPr>
          <w:trHeight w:val="375"/>
        </w:trPr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368D6" w14:textId="77777777" w:rsidR="0068075A" w:rsidRDefault="004E4DF4">
            <w:pPr>
              <w:spacing w:after="0" w:line="259" w:lineRule="auto"/>
              <w:ind w:left="4" w:firstLine="0"/>
            </w:pPr>
            <w:r>
              <w:t>7.1.2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99981" w14:textId="77777777" w:rsidR="0068075A" w:rsidRDefault="004E4DF4">
            <w:pPr>
              <w:spacing w:after="0" w:line="259" w:lineRule="auto"/>
              <w:ind w:left="0" w:firstLine="0"/>
            </w:pPr>
            <w:proofErr w:type="spellStart"/>
            <w:r>
              <w:t>Говинда</w:t>
            </w:r>
            <w:proofErr w:type="spellEnd"/>
            <w:r>
              <w:t xml:space="preserve"> </w:t>
            </w:r>
            <w:proofErr w:type="spellStart"/>
            <w:r>
              <w:t>Коттиса</w:t>
            </w:r>
            <w:proofErr w:type="spellEnd"/>
            <w:r>
              <w:t xml:space="preserve"> </w:t>
            </w:r>
            <w:proofErr w:type="spellStart"/>
            <w:r>
              <w:t>Сатиша</w:t>
            </w:r>
            <w:proofErr w:type="spellEnd"/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2D9CE" w14:textId="77777777" w:rsidR="0068075A" w:rsidRDefault="0068075A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2A9BEA" w14:textId="77777777" w:rsidR="0068075A" w:rsidRDefault="0068075A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AC1EF2" w14:textId="77777777" w:rsidR="0068075A" w:rsidRDefault="0068075A">
            <w:pPr>
              <w:spacing w:after="160" w:line="259" w:lineRule="auto"/>
              <w:ind w:left="0" w:firstLine="0"/>
            </w:pPr>
          </w:p>
        </w:tc>
      </w:tr>
      <w:tr w:rsidR="0068075A" w14:paraId="38767E17" w14:textId="77777777">
        <w:trPr>
          <w:trHeight w:val="375"/>
        </w:trPr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BAE94" w14:textId="77777777" w:rsidR="0068075A" w:rsidRDefault="004E4DF4">
            <w:pPr>
              <w:spacing w:after="0" w:line="259" w:lineRule="auto"/>
              <w:ind w:left="4" w:firstLine="0"/>
            </w:pPr>
            <w:r>
              <w:t>7.1.3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54BFE" w14:textId="77777777" w:rsidR="0068075A" w:rsidRDefault="004E4DF4">
            <w:pPr>
              <w:spacing w:after="0" w:line="259" w:lineRule="auto"/>
              <w:ind w:left="0" w:firstLine="0"/>
            </w:pPr>
            <w:r>
              <w:t>Мартынова Виктора Георгиевича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11C27" w14:textId="77777777" w:rsidR="0068075A" w:rsidRDefault="0068075A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F1C595" w14:textId="77777777" w:rsidR="0068075A" w:rsidRDefault="0068075A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35AE8F" w14:textId="77777777" w:rsidR="0068075A" w:rsidRDefault="0068075A">
            <w:pPr>
              <w:spacing w:after="160" w:line="259" w:lineRule="auto"/>
              <w:ind w:left="0" w:firstLine="0"/>
            </w:pPr>
          </w:p>
        </w:tc>
      </w:tr>
      <w:tr w:rsidR="0068075A" w14:paraId="33DE7197" w14:textId="77777777">
        <w:trPr>
          <w:trHeight w:val="375"/>
        </w:trPr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FFF8A" w14:textId="77777777" w:rsidR="0068075A" w:rsidRDefault="004E4DF4">
            <w:pPr>
              <w:spacing w:after="0" w:line="259" w:lineRule="auto"/>
              <w:ind w:left="4" w:firstLine="0"/>
            </w:pPr>
            <w:r>
              <w:t>7.1.4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B1A0A" w14:textId="77777777" w:rsidR="0068075A" w:rsidRDefault="004E4DF4">
            <w:pPr>
              <w:spacing w:after="0" w:line="259" w:lineRule="auto"/>
              <w:ind w:left="0" w:firstLine="0"/>
            </w:pPr>
            <w:r>
              <w:t>Мухаммеда Бин Салеха Аль-Сада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2C15C" w14:textId="77777777" w:rsidR="0068075A" w:rsidRDefault="0068075A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E70A417" w14:textId="77777777" w:rsidR="0068075A" w:rsidRDefault="0068075A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53CCA4" w14:textId="77777777" w:rsidR="0068075A" w:rsidRDefault="0068075A">
            <w:pPr>
              <w:spacing w:after="160" w:line="259" w:lineRule="auto"/>
              <w:ind w:left="0" w:firstLine="0"/>
            </w:pPr>
          </w:p>
        </w:tc>
      </w:tr>
      <w:tr w:rsidR="0068075A" w14:paraId="42986CAC" w14:textId="77777777">
        <w:trPr>
          <w:trHeight w:val="375"/>
        </w:trPr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888AA" w14:textId="77777777" w:rsidR="0068075A" w:rsidRDefault="004E4DF4">
            <w:pPr>
              <w:spacing w:after="0" w:line="259" w:lineRule="auto"/>
              <w:ind w:left="4" w:firstLine="0"/>
            </w:pPr>
            <w:r>
              <w:t>7.1.5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FE7A7" w14:textId="77777777" w:rsidR="0068075A" w:rsidRDefault="004E4DF4">
            <w:pPr>
              <w:spacing w:after="0" w:line="259" w:lineRule="auto"/>
              <w:ind w:left="0" w:firstLine="0"/>
            </w:pPr>
            <w:r>
              <w:t>Некипелова Александра Дмитриевича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6E249" w14:textId="77777777" w:rsidR="0068075A" w:rsidRDefault="0068075A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63E4A9" w14:textId="77777777" w:rsidR="0068075A" w:rsidRDefault="0068075A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47EE93" w14:textId="77777777" w:rsidR="0068075A" w:rsidRDefault="0068075A">
            <w:pPr>
              <w:spacing w:after="160" w:line="259" w:lineRule="auto"/>
              <w:ind w:left="0" w:firstLine="0"/>
            </w:pPr>
          </w:p>
        </w:tc>
      </w:tr>
      <w:tr w:rsidR="0068075A" w14:paraId="3346E9AE" w14:textId="77777777">
        <w:trPr>
          <w:trHeight w:val="375"/>
        </w:trPr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DD235" w14:textId="77777777" w:rsidR="0068075A" w:rsidRDefault="004E4DF4">
            <w:pPr>
              <w:spacing w:after="0" w:line="259" w:lineRule="auto"/>
              <w:ind w:left="4" w:firstLine="0"/>
            </w:pPr>
            <w:r>
              <w:t>7.1.6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61F49" w14:textId="77777777" w:rsidR="0068075A" w:rsidRDefault="004E4DF4">
            <w:pPr>
              <w:spacing w:after="0" w:line="259" w:lineRule="auto"/>
              <w:ind w:left="0" w:firstLine="0"/>
            </w:pPr>
            <w:r>
              <w:t>Новака Александра Валентиновича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AF9E1" w14:textId="77777777" w:rsidR="0068075A" w:rsidRDefault="0068075A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40F5B9" w14:textId="77777777" w:rsidR="0068075A" w:rsidRDefault="0068075A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1F6A89" w14:textId="77777777" w:rsidR="0068075A" w:rsidRDefault="0068075A">
            <w:pPr>
              <w:spacing w:after="160" w:line="259" w:lineRule="auto"/>
              <w:ind w:left="0" w:firstLine="0"/>
            </w:pPr>
          </w:p>
        </w:tc>
      </w:tr>
      <w:tr w:rsidR="0068075A" w14:paraId="484ACF11" w14:textId="77777777">
        <w:trPr>
          <w:trHeight w:val="375"/>
        </w:trPr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F7EDE" w14:textId="77777777" w:rsidR="0068075A" w:rsidRDefault="004E4DF4">
            <w:pPr>
              <w:spacing w:after="0" w:line="259" w:lineRule="auto"/>
              <w:ind w:left="4" w:firstLine="0"/>
            </w:pPr>
            <w:r>
              <w:t>7.1.7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2EF81" w14:textId="77777777" w:rsidR="0068075A" w:rsidRDefault="004E4DF4">
            <w:pPr>
              <w:spacing w:after="0" w:line="259" w:lineRule="auto"/>
              <w:ind w:left="0" w:firstLine="0"/>
            </w:pPr>
            <w:r>
              <w:t>Орешкина Максима Станиславовича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AEE13" w14:textId="77777777" w:rsidR="0068075A" w:rsidRDefault="0068075A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2C09F1" w14:textId="77777777" w:rsidR="0068075A" w:rsidRDefault="0068075A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8667DA" w14:textId="77777777" w:rsidR="0068075A" w:rsidRDefault="0068075A">
            <w:pPr>
              <w:spacing w:after="160" w:line="259" w:lineRule="auto"/>
              <w:ind w:left="0" w:firstLine="0"/>
            </w:pPr>
          </w:p>
        </w:tc>
      </w:tr>
      <w:tr w:rsidR="0068075A" w14:paraId="767AD55D" w14:textId="77777777">
        <w:trPr>
          <w:trHeight w:val="375"/>
        </w:trPr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693D7" w14:textId="77777777" w:rsidR="0068075A" w:rsidRDefault="004E4DF4">
            <w:pPr>
              <w:spacing w:after="0" w:line="259" w:lineRule="auto"/>
              <w:ind w:left="4" w:firstLine="0"/>
            </w:pPr>
            <w:r>
              <w:lastRenderedPageBreak/>
              <w:t>7.1.8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2A90D" w14:textId="77777777" w:rsidR="0068075A" w:rsidRDefault="004E4DF4">
            <w:pPr>
              <w:spacing w:after="0" w:line="259" w:lineRule="auto"/>
              <w:ind w:left="0" w:firstLine="0"/>
            </w:pPr>
            <w:r>
              <w:t>Педро А. Акино, мл.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C1AA2" w14:textId="77777777" w:rsidR="0068075A" w:rsidRDefault="0068075A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469A8F" w14:textId="77777777" w:rsidR="0068075A" w:rsidRDefault="0068075A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A43465" w14:textId="77777777" w:rsidR="0068075A" w:rsidRDefault="0068075A">
            <w:pPr>
              <w:spacing w:after="160" w:line="259" w:lineRule="auto"/>
              <w:ind w:left="0" w:firstLine="0"/>
            </w:pPr>
          </w:p>
        </w:tc>
      </w:tr>
      <w:tr w:rsidR="0068075A" w14:paraId="7E767607" w14:textId="77777777">
        <w:trPr>
          <w:trHeight w:val="375"/>
        </w:trPr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84659" w14:textId="77777777" w:rsidR="0068075A" w:rsidRDefault="004E4DF4">
            <w:pPr>
              <w:spacing w:after="0" w:line="259" w:lineRule="auto"/>
              <w:ind w:left="4" w:firstLine="0"/>
            </w:pPr>
            <w:r>
              <w:t>7.1.9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F9E06" w14:textId="77777777" w:rsidR="0068075A" w:rsidRDefault="004E4DF4">
            <w:pPr>
              <w:spacing w:after="0" w:line="259" w:lineRule="auto"/>
              <w:ind w:left="0" w:firstLine="0"/>
            </w:pPr>
            <w:r>
              <w:t>Сечина Игоря Ивановича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E0FEB" w14:textId="77777777" w:rsidR="0068075A" w:rsidRDefault="0068075A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A565A3" w14:textId="77777777" w:rsidR="0068075A" w:rsidRDefault="0068075A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39120E" w14:textId="77777777" w:rsidR="0068075A" w:rsidRDefault="0068075A">
            <w:pPr>
              <w:spacing w:after="160" w:line="259" w:lineRule="auto"/>
              <w:ind w:left="0" w:firstLine="0"/>
            </w:pPr>
          </w:p>
        </w:tc>
      </w:tr>
      <w:tr w:rsidR="0068075A" w14:paraId="5FD36BEB" w14:textId="77777777">
        <w:trPr>
          <w:trHeight w:val="375"/>
        </w:trPr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AEDAB" w14:textId="77777777" w:rsidR="0068075A" w:rsidRDefault="004E4DF4">
            <w:pPr>
              <w:spacing w:after="0" w:line="259" w:lineRule="auto"/>
              <w:ind w:left="4" w:firstLine="0"/>
            </w:pPr>
            <w:r>
              <w:t>7.1.10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C8E2A" w14:textId="77777777" w:rsidR="0068075A" w:rsidRDefault="004E4DF4">
            <w:pPr>
              <w:spacing w:after="0" w:line="259" w:lineRule="auto"/>
              <w:ind w:left="0" w:firstLine="0"/>
            </w:pPr>
            <w:proofErr w:type="spellStart"/>
            <w:r>
              <w:t>Файзала</w:t>
            </w:r>
            <w:proofErr w:type="spellEnd"/>
            <w:r>
              <w:t xml:space="preserve"> </w:t>
            </w:r>
            <w:proofErr w:type="spellStart"/>
            <w:r>
              <w:t>Алсуваиди</w:t>
            </w:r>
            <w:proofErr w:type="spellEnd"/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6C151" w14:textId="77777777" w:rsidR="0068075A" w:rsidRDefault="0068075A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331505" w14:textId="77777777" w:rsidR="0068075A" w:rsidRDefault="0068075A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BA3D6E" w14:textId="77777777" w:rsidR="0068075A" w:rsidRDefault="0068075A">
            <w:pPr>
              <w:spacing w:after="160" w:line="259" w:lineRule="auto"/>
              <w:ind w:left="0" w:firstLine="0"/>
            </w:pPr>
          </w:p>
        </w:tc>
      </w:tr>
      <w:tr w:rsidR="0068075A" w14:paraId="7294D357" w14:textId="77777777">
        <w:trPr>
          <w:trHeight w:val="375"/>
        </w:trPr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FF0BC" w14:textId="77777777" w:rsidR="0068075A" w:rsidRDefault="004E4DF4">
            <w:pPr>
              <w:spacing w:after="0" w:line="259" w:lineRule="auto"/>
              <w:ind w:left="4" w:firstLine="0"/>
            </w:pPr>
            <w:r>
              <w:t>7.1.11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33862" w14:textId="77777777" w:rsidR="0068075A" w:rsidRDefault="004E4DF4">
            <w:pPr>
              <w:spacing w:after="0" w:line="259" w:lineRule="auto"/>
              <w:ind w:left="0" w:firstLine="0"/>
            </w:pPr>
            <w:r>
              <w:t>Хамада Рашида Аль-</w:t>
            </w:r>
            <w:proofErr w:type="spellStart"/>
            <w:r>
              <w:t>Моханнади</w:t>
            </w:r>
            <w:proofErr w:type="spellEnd"/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6EA82" w14:textId="77777777" w:rsidR="0068075A" w:rsidRDefault="0068075A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CF4E12" w14:textId="77777777" w:rsidR="0068075A" w:rsidRDefault="0068075A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F3085E" w14:textId="77777777" w:rsidR="0068075A" w:rsidRDefault="0068075A">
            <w:pPr>
              <w:spacing w:after="160" w:line="259" w:lineRule="auto"/>
              <w:ind w:left="0" w:firstLine="0"/>
            </w:pPr>
          </w:p>
        </w:tc>
      </w:tr>
      <w:tr w:rsidR="0068075A" w14:paraId="4F47063F" w14:textId="77777777">
        <w:trPr>
          <w:trHeight w:val="375"/>
        </w:trPr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C9E99" w14:textId="77777777" w:rsidR="0068075A" w:rsidRDefault="004E4DF4">
            <w:pPr>
              <w:spacing w:after="0" w:line="259" w:lineRule="auto"/>
              <w:ind w:left="4" w:firstLine="0"/>
            </w:pPr>
            <w:r>
              <w:t>7.1.12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D464D" w14:textId="77777777" w:rsidR="0068075A" w:rsidRDefault="004E4DF4">
            <w:pPr>
              <w:spacing w:after="0" w:line="259" w:lineRule="auto"/>
              <w:ind w:left="0" w:firstLine="0"/>
            </w:pPr>
            <w:r>
              <w:t>Садовничего Виктора Антоновича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EAEF8" w14:textId="77777777" w:rsidR="0068075A" w:rsidRDefault="0068075A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B465F" w14:textId="77777777" w:rsidR="0068075A" w:rsidRDefault="0068075A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7821A" w14:textId="77777777" w:rsidR="0068075A" w:rsidRDefault="0068075A">
            <w:pPr>
              <w:spacing w:after="160" w:line="259" w:lineRule="auto"/>
              <w:ind w:left="0" w:firstLine="0"/>
            </w:pPr>
          </w:p>
        </w:tc>
      </w:tr>
      <w:tr w:rsidR="0068075A" w14:paraId="6AA5BB46" w14:textId="77777777">
        <w:trPr>
          <w:trHeight w:val="375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780D1" w14:textId="77777777" w:rsidR="0068075A" w:rsidRDefault="004E4DF4">
            <w:pPr>
              <w:spacing w:after="0" w:line="259" w:lineRule="auto"/>
              <w:ind w:left="0" w:firstLine="0"/>
            </w:pPr>
            <w:r>
              <w:t>Вопрос № 8 повестки дня</w:t>
            </w:r>
          </w:p>
        </w:tc>
      </w:tr>
      <w:tr w:rsidR="0068075A" w14:paraId="07E97CE0" w14:textId="77777777">
        <w:trPr>
          <w:trHeight w:val="602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E5540" w14:textId="77777777" w:rsidR="0068075A" w:rsidRDefault="004E4DF4">
            <w:pPr>
              <w:spacing w:after="0" w:line="259" w:lineRule="auto"/>
              <w:ind w:left="0" w:firstLine="0"/>
            </w:pPr>
            <w:r>
              <w:t>Избрание членов Ревизионной комиссии Общества.</w:t>
            </w:r>
          </w:p>
        </w:tc>
      </w:tr>
      <w:tr w:rsidR="0068075A" w14:paraId="76DDEB3D" w14:textId="77777777">
        <w:trPr>
          <w:trHeight w:val="371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686456" w14:textId="77777777" w:rsidR="0068075A" w:rsidRDefault="004E4DF4">
            <w:pPr>
              <w:spacing w:after="0" w:line="259" w:lineRule="auto"/>
              <w:ind w:left="0" w:firstLine="0"/>
            </w:pPr>
            <w:r>
              <w:t>Проект решения № 8.1</w:t>
            </w:r>
          </w:p>
        </w:tc>
      </w:tr>
      <w:tr w:rsidR="0068075A" w14:paraId="3B9094A7" w14:textId="77777777">
        <w:trPr>
          <w:trHeight w:val="602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6859C" w14:textId="77777777" w:rsidR="0068075A" w:rsidRDefault="004E4DF4">
            <w:pPr>
              <w:spacing w:after="0" w:line="259" w:lineRule="auto"/>
              <w:ind w:left="0" w:firstLine="0"/>
            </w:pPr>
            <w:r>
              <w:t>Избрать Ревизионную комиссию ПАО «НК «Роснефть» в количестве 5 человек: - Андрианову Ольгу Анатольевну</w:t>
            </w:r>
          </w:p>
        </w:tc>
      </w:tr>
      <w:tr w:rsidR="0068075A" w14:paraId="0BFE8CAB" w14:textId="77777777">
        <w:trPr>
          <w:trHeight w:val="525"/>
        </w:trPr>
        <w:tc>
          <w:tcPr>
            <w:tcW w:w="3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3A27C" w14:textId="77777777" w:rsidR="0068075A" w:rsidRDefault="004E4DF4">
            <w:pPr>
              <w:spacing w:after="0" w:line="259" w:lineRule="auto"/>
              <w:ind w:left="15" w:firstLine="0"/>
              <w:jc w:val="center"/>
            </w:pPr>
            <w:r>
              <w:t>ЗА</w:t>
            </w:r>
          </w:p>
        </w:tc>
        <w:tc>
          <w:tcPr>
            <w:tcW w:w="3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9D4465" w14:textId="77777777" w:rsidR="0068075A" w:rsidRDefault="004E4DF4">
            <w:pPr>
              <w:spacing w:after="0" w:line="259" w:lineRule="auto"/>
              <w:ind w:left="35" w:firstLine="0"/>
              <w:jc w:val="center"/>
            </w:pPr>
            <w:r>
              <w:t>ПРОТИВ</w:t>
            </w:r>
          </w:p>
        </w:tc>
        <w:tc>
          <w:tcPr>
            <w:tcW w:w="3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5585E6" w14:textId="77777777" w:rsidR="0068075A" w:rsidRDefault="004E4DF4">
            <w:pPr>
              <w:spacing w:after="0" w:line="259" w:lineRule="auto"/>
              <w:ind w:left="42" w:firstLine="0"/>
              <w:jc w:val="center"/>
            </w:pPr>
            <w:r>
              <w:t>ВОЗДЕРЖАЛСЯ</w:t>
            </w:r>
          </w:p>
        </w:tc>
      </w:tr>
    </w:tbl>
    <w:p w14:paraId="3F6733DE" w14:textId="77777777" w:rsidR="0068075A" w:rsidRDefault="0068075A">
      <w:pPr>
        <w:spacing w:after="0" w:line="259" w:lineRule="auto"/>
        <w:ind w:left="-730" w:right="10988" w:firstLine="0"/>
      </w:pPr>
    </w:p>
    <w:tbl>
      <w:tblPr>
        <w:tblStyle w:val="TableGrid"/>
        <w:tblW w:w="10295" w:type="dxa"/>
        <w:tblInd w:w="9" w:type="dxa"/>
        <w:tblCellMar>
          <w:top w:w="123" w:type="dxa"/>
          <w:left w:w="81" w:type="dxa"/>
          <w:right w:w="115" w:type="dxa"/>
        </w:tblCellMar>
        <w:tblLook w:val="04A0" w:firstRow="1" w:lastRow="0" w:firstColumn="1" w:lastColumn="0" w:noHBand="0" w:noVBand="1"/>
      </w:tblPr>
      <w:tblGrid>
        <w:gridCol w:w="3435"/>
        <w:gridCol w:w="840"/>
        <w:gridCol w:w="2582"/>
        <w:gridCol w:w="3438"/>
      </w:tblGrid>
      <w:tr w:rsidR="0068075A" w14:paraId="53798D4C" w14:textId="77777777">
        <w:trPr>
          <w:trHeight w:val="797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DAAE1" w14:textId="77777777" w:rsidR="0068075A" w:rsidRDefault="004E4DF4">
            <w:pPr>
              <w:spacing w:after="0" w:line="259" w:lineRule="auto"/>
              <w:ind w:left="0" w:firstLine="0"/>
            </w:pPr>
            <w:r>
              <w:t>Число избираемых лиц – 5.</w:t>
            </w:r>
          </w:p>
          <w:p w14:paraId="59D174C5" w14:textId="77777777" w:rsidR="0068075A" w:rsidRDefault="004E4DF4">
            <w:pPr>
              <w:spacing w:after="0" w:line="259" w:lineRule="auto"/>
              <w:ind w:left="0" w:firstLine="0"/>
            </w:pPr>
            <w:r>
              <w:t>Информация о ценных бумагах, предоставляющих право голоса по данному проекту решения: RU000A0J2Q06</w:t>
            </w:r>
          </w:p>
        </w:tc>
      </w:tr>
      <w:tr w:rsidR="0068075A" w14:paraId="05271B1A" w14:textId="77777777">
        <w:trPr>
          <w:trHeight w:val="371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2E6D61" w14:textId="77777777" w:rsidR="0068075A" w:rsidRDefault="004E4DF4">
            <w:pPr>
              <w:spacing w:after="0" w:line="259" w:lineRule="auto"/>
              <w:ind w:left="0" w:firstLine="0"/>
            </w:pPr>
            <w:r>
              <w:t>Проект решения № 8.2</w:t>
            </w:r>
          </w:p>
        </w:tc>
      </w:tr>
      <w:tr w:rsidR="0068075A" w14:paraId="76595B2E" w14:textId="77777777">
        <w:trPr>
          <w:trHeight w:val="602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76779" w14:textId="77777777" w:rsidR="0068075A" w:rsidRDefault="004E4DF4">
            <w:pPr>
              <w:spacing w:after="0" w:line="259" w:lineRule="auto"/>
              <w:ind w:left="0" w:firstLine="0"/>
            </w:pPr>
            <w:r>
              <w:t>Избрать Ревизионную комиссию ПАО «НК «Роснефть» в количестве 5 человек: - Доронину Ольгу Владимировну</w:t>
            </w:r>
          </w:p>
        </w:tc>
      </w:tr>
      <w:tr w:rsidR="0068075A" w14:paraId="021152F2" w14:textId="77777777">
        <w:trPr>
          <w:trHeight w:val="52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0BE5D3" w14:textId="77777777" w:rsidR="0068075A" w:rsidRDefault="004E4DF4">
            <w:pPr>
              <w:spacing w:after="0" w:line="259" w:lineRule="auto"/>
              <w:ind w:left="15" w:firstLine="0"/>
              <w:jc w:val="center"/>
            </w:pPr>
            <w:r>
              <w:t>ЗА</w:t>
            </w:r>
          </w:p>
        </w:tc>
        <w:tc>
          <w:tcPr>
            <w:tcW w:w="3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CC212" w14:textId="77777777" w:rsidR="0068075A" w:rsidRDefault="004E4DF4">
            <w:pPr>
              <w:spacing w:after="0" w:line="259" w:lineRule="auto"/>
              <w:ind w:left="35" w:firstLine="0"/>
              <w:jc w:val="center"/>
            </w:pPr>
            <w:r>
              <w:t>ПРОТИВ</w:t>
            </w:r>
          </w:p>
        </w:tc>
        <w:tc>
          <w:tcPr>
            <w:tcW w:w="3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DEE07" w14:textId="77777777" w:rsidR="0068075A" w:rsidRDefault="004E4DF4">
            <w:pPr>
              <w:spacing w:after="0" w:line="259" w:lineRule="auto"/>
              <w:ind w:left="42" w:firstLine="0"/>
              <w:jc w:val="center"/>
            </w:pPr>
            <w:r>
              <w:t>ВОЗДЕРЖАЛСЯ</w:t>
            </w:r>
          </w:p>
        </w:tc>
      </w:tr>
      <w:tr w:rsidR="0068075A" w14:paraId="0DE736F9" w14:textId="77777777">
        <w:trPr>
          <w:trHeight w:val="797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7BD91" w14:textId="77777777" w:rsidR="0068075A" w:rsidRDefault="004E4DF4">
            <w:pPr>
              <w:spacing w:after="0" w:line="259" w:lineRule="auto"/>
              <w:ind w:left="0" w:firstLine="0"/>
            </w:pPr>
            <w:r>
              <w:t>Число избираемых лиц – 5.</w:t>
            </w:r>
          </w:p>
          <w:p w14:paraId="57205199" w14:textId="77777777" w:rsidR="0068075A" w:rsidRDefault="004E4DF4">
            <w:pPr>
              <w:spacing w:after="0" w:line="259" w:lineRule="auto"/>
              <w:ind w:left="0" w:firstLine="0"/>
            </w:pPr>
            <w:r>
              <w:t>Информация о ценных бумагах, предоставляющих право голоса по данному проекту решения: RU000A0J2Q06</w:t>
            </w:r>
          </w:p>
        </w:tc>
      </w:tr>
      <w:tr w:rsidR="0068075A" w14:paraId="4FFE81F4" w14:textId="77777777">
        <w:trPr>
          <w:trHeight w:val="371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34A082" w14:textId="77777777" w:rsidR="0068075A" w:rsidRDefault="004E4DF4">
            <w:pPr>
              <w:spacing w:after="0" w:line="259" w:lineRule="auto"/>
              <w:ind w:left="0" w:firstLine="0"/>
            </w:pPr>
            <w:r>
              <w:t>Проект решения № 8.3</w:t>
            </w:r>
          </w:p>
        </w:tc>
      </w:tr>
      <w:tr w:rsidR="0068075A" w14:paraId="450D0949" w14:textId="77777777">
        <w:trPr>
          <w:trHeight w:val="602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C48AD" w14:textId="77777777" w:rsidR="0068075A" w:rsidRDefault="004E4DF4">
            <w:pPr>
              <w:spacing w:after="0" w:line="259" w:lineRule="auto"/>
              <w:ind w:left="0" w:firstLine="0"/>
            </w:pPr>
            <w:r>
              <w:t>Избрать Ревизионную комиссию ПАО «НК «Роснефть» в количестве 5 человек: - Карпова Илью Игоревича</w:t>
            </w:r>
          </w:p>
        </w:tc>
      </w:tr>
      <w:tr w:rsidR="0068075A" w14:paraId="198F44C9" w14:textId="77777777">
        <w:trPr>
          <w:trHeight w:val="52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2A19DA" w14:textId="77777777" w:rsidR="0068075A" w:rsidRDefault="004E4DF4">
            <w:pPr>
              <w:spacing w:after="0" w:line="259" w:lineRule="auto"/>
              <w:ind w:left="15" w:firstLine="0"/>
              <w:jc w:val="center"/>
            </w:pPr>
            <w:r>
              <w:t>ЗА</w:t>
            </w:r>
          </w:p>
        </w:tc>
        <w:tc>
          <w:tcPr>
            <w:tcW w:w="3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E7BFE" w14:textId="77777777" w:rsidR="0068075A" w:rsidRDefault="004E4DF4">
            <w:pPr>
              <w:spacing w:after="0" w:line="259" w:lineRule="auto"/>
              <w:ind w:left="35" w:firstLine="0"/>
              <w:jc w:val="center"/>
            </w:pPr>
            <w:r>
              <w:t>ПРОТИВ</w:t>
            </w:r>
          </w:p>
        </w:tc>
        <w:tc>
          <w:tcPr>
            <w:tcW w:w="3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770CD" w14:textId="77777777" w:rsidR="0068075A" w:rsidRDefault="004E4DF4">
            <w:pPr>
              <w:spacing w:after="0" w:line="259" w:lineRule="auto"/>
              <w:ind w:left="42" w:firstLine="0"/>
              <w:jc w:val="center"/>
            </w:pPr>
            <w:r>
              <w:t>ВОЗДЕРЖАЛСЯ</w:t>
            </w:r>
          </w:p>
        </w:tc>
      </w:tr>
      <w:tr w:rsidR="0068075A" w14:paraId="168E5DDB" w14:textId="77777777">
        <w:trPr>
          <w:trHeight w:val="797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EA478" w14:textId="77777777" w:rsidR="0068075A" w:rsidRDefault="004E4DF4">
            <w:pPr>
              <w:spacing w:after="0" w:line="259" w:lineRule="auto"/>
              <w:ind w:left="0" w:firstLine="0"/>
            </w:pPr>
            <w:r>
              <w:t>Число избираемых лиц – 5.</w:t>
            </w:r>
          </w:p>
          <w:p w14:paraId="6C085413" w14:textId="77777777" w:rsidR="0068075A" w:rsidRDefault="004E4DF4">
            <w:pPr>
              <w:spacing w:after="0" w:line="259" w:lineRule="auto"/>
              <w:ind w:left="0" w:firstLine="0"/>
            </w:pPr>
            <w:r>
              <w:t>Информация о ценных бумагах, предоставляющих право голоса по данному проекту решения: RU000A0J2Q06</w:t>
            </w:r>
          </w:p>
        </w:tc>
      </w:tr>
      <w:tr w:rsidR="0068075A" w14:paraId="734098D9" w14:textId="77777777">
        <w:trPr>
          <w:trHeight w:val="371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B36542" w14:textId="77777777" w:rsidR="0068075A" w:rsidRDefault="004E4DF4">
            <w:pPr>
              <w:spacing w:after="0" w:line="259" w:lineRule="auto"/>
              <w:ind w:left="0" w:firstLine="0"/>
            </w:pPr>
            <w:r>
              <w:t>Проект решения № 8.4</w:t>
            </w:r>
          </w:p>
        </w:tc>
      </w:tr>
      <w:tr w:rsidR="0068075A" w14:paraId="5078E8B5" w14:textId="77777777">
        <w:trPr>
          <w:trHeight w:val="602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4B10D" w14:textId="77777777" w:rsidR="0068075A" w:rsidRDefault="004E4DF4">
            <w:pPr>
              <w:spacing w:after="0" w:line="259" w:lineRule="auto"/>
              <w:ind w:left="0" w:firstLine="0"/>
            </w:pPr>
            <w:r>
              <w:t>Избрать Ревизионную комиссию ПАО «НК «Роснефть» в количестве 5 человек: - Костенко Глеба Александровича</w:t>
            </w:r>
          </w:p>
        </w:tc>
      </w:tr>
      <w:tr w:rsidR="0068075A" w14:paraId="24D698AD" w14:textId="77777777">
        <w:trPr>
          <w:trHeight w:val="52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844F4E" w14:textId="77777777" w:rsidR="0068075A" w:rsidRDefault="004E4DF4">
            <w:pPr>
              <w:spacing w:after="0" w:line="259" w:lineRule="auto"/>
              <w:ind w:left="15" w:firstLine="0"/>
              <w:jc w:val="center"/>
            </w:pPr>
            <w:r>
              <w:t>ЗА</w:t>
            </w:r>
          </w:p>
        </w:tc>
        <w:tc>
          <w:tcPr>
            <w:tcW w:w="3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33E39" w14:textId="77777777" w:rsidR="0068075A" w:rsidRDefault="004E4DF4">
            <w:pPr>
              <w:spacing w:after="0" w:line="259" w:lineRule="auto"/>
              <w:ind w:left="35" w:firstLine="0"/>
              <w:jc w:val="center"/>
            </w:pPr>
            <w:r>
              <w:t>ПРОТИВ</w:t>
            </w:r>
          </w:p>
        </w:tc>
        <w:tc>
          <w:tcPr>
            <w:tcW w:w="3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6F735" w14:textId="77777777" w:rsidR="0068075A" w:rsidRDefault="004E4DF4">
            <w:pPr>
              <w:spacing w:after="0" w:line="259" w:lineRule="auto"/>
              <w:ind w:left="42" w:firstLine="0"/>
              <w:jc w:val="center"/>
            </w:pPr>
            <w:r>
              <w:t>ВОЗДЕРЖАЛСЯ</w:t>
            </w:r>
          </w:p>
        </w:tc>
      </w:tr>
      <w:tr w:rsidR="0068075A" w14:paraId="6D1CB63E" w14:textId="77777777">
        <w:trPr>
          <w:trHeight w:val="797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BF864" w14:textId="77777777" w:rsidR="0068075A" w:rsidRDefault="004E4DF4">
            <w:pPr>
              <w:spacing w:after="0" w:line="259" w:lineRule="auto"/>
              <w:ind w:left="0" w:firstLine="0"/>
            </w:pPr>
            <w:r>
              <w:t>Число избираемых лиц – 5.</w:t>
            </w:r>
          </w:p>
          <w:p w14:paraId="7B650278" w14:textId="77777777" w:rsidR="0068075A" w:rsidRDefault="004E4DF4">
            <w:pPr>
              <w:spacing w:after="0" w:line="259" w:lineRule="auto"/>
              <w:ind w:left="0" w:firstLine="0"/>
            </w:pPr>
            <w:r>
              <w:t>Информация о ценных бумагах, предоставляющих право голоса по данному проекту решения: RU000A0J2Q06</w:t>
            </w:r>
          </w:p>
        </w:tc>
      </w:tr>
      <w:tr w:rsidR="0068075A" w14:paraId="68744155" w14:textId="77777777">
        <w:trPr>
          <w:trHeight w:val="371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886416" w14:textId="77777777" w:rsidR="0068075A" w:rsidRDefault="004E4DF4">
            <w:pPr>
              <w:spacing w:after="0" w:line="259" w:lineRule="auto"/>
              <w:ind w:left="0" w:firstLine="0"/>
            </w:pPr>
            <w:r>
              <w:lastRenderedPageBreak/>
              <w:t>Проект решения № 8.5</w:t>
            </w:r>
          </w:p>
        </w:tc>
      </w:tr>
      <w:tr w:rsidR="0068075A" w14:paraId="1AC1A005" w14:textId="77777777">
        <w:trPr>
          <w:trHeight w:val="602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B5390" w14:textId="77777777" w:rsidR="0068075A" w:rsidRDefault="004E4DF4">
            <w:pPr>
              <w:spacing w:after="0" w:line="259" w:lineRule="auto"/>
              <w:ind w:left="0" w:firstLine="0"/>
            </w:pPr>
            <w:r>
              <w:t xml:space="preserve">Избрать Ревизионную комиссию ПАО «НК «Роснефть» в количестве 5 человек: - </w:t>
            </w:r>
            <w:proofErr w:type="spellStart"/>
            <w:r>
              <w:t>Пому</w:t>
            </w:r>
            <w:proofErr w:type="spellEnd"/>
            <w:r>
              <w:t xml:space="preserve"> Сергея Ивановича</w:t>
            </w:r>
          </w:p>
        </w:tc>
      </w:tr>
      <w:tr w:rsidR="0068075A" w14:paraId="7CDBC10A" w14:textId="77777777">
        <w:trPr>
          <w:trHeight w:val="52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49817" w14:textId="77777777" w:rsidR="0068075A" w:rsidRDefault="004E4DF4">
            <w:pPr>
              <w:spacing w:after="0" w:line="259" w:lineRule="auto"/>
              <w:ind w:left="15" w:firstLine="0"/>
              <w:jc w:val="center"/>
            </w:pPr>
            <w:r>
              <w:t>ЗА</w:t>
            </w:r>
          </w:p>
        </w:tc>
        <w:tc>
          <w:tcPr>
            <w:tcW w:w="3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EB6DA4" w14:textId="77777777" w:rsidR="0068075A" w:rsidRDefault="004E4DF4">
            <w:pPr>
              <w:spacing w:after="0" w:line="259" w:lineRule="auto"/>
              <w:ind w:left="35" w:firstLine="0"/>
              <w:jc w:val="center"/>
            </w:pPr>
            <w:r>
              <w:t>ПРОТИВ</w:t>
            </w:r>
          </w:p>
        </w:tc>
        <w:tc>
          <w:tcPr>
            <w:tcW w:w="3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A0AC4" w14:textId="77777777" w:rsidR="0068075A" w:rsidRDefault="004E4DF4">
            <w:pPr>
              <w:spacing w:after="0" w:line="259" w:lineRule="auto"/>
              <w:ind w:left="42" w:firstLine="0"/>
              <w:jc w:val="center"/>
            </w:pPr>
            <w:r>
              <w:t>ВОЗДЕРЖАЛСЯ</w:t>
            </w:r>
          </w:p>
        </w:tc>
      </w:tr>
      <w:tr w:rsidR="0068075A" w14:paraId="1F3C4454" w14:textId="77777777">
        <w:trPr>
          <w:trHeight w:val="79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9938C" w14:textId="77777777" w:rsidR="0068075A" w:rsidRDefault="004E4DF4">
            <w:pPr>
              <w:spacing w:after="0" w:line="259" w:lineRule="auto"/>
              <w:ind w:left="0" w:firstLine="0"/>
            </w:pPr>
            <w:r>
              <w:t>Число избираемых лиц – 5.</w:t>
            </w:r>
          </w:p>
          <w:p w14:paraId="59EE1F86" w14:textId="77777777" w:rsidR="0068075A" w:rsidRDefault="004E4DF4">
            <w:pPr>
              <w:spacing w:after="0" w:line="259" w:lineRule="auto"/>
              <w:ind w:left="0" w:firstLine="0"/>
            </w:pPr>
            <w:r>
              <w:t>Информация о ценных бумагах, предоставляющих право голоса по данному проекту решения: RU000A0J2Q06</w:t>
            </w:r>
          </w:p>
        </w:tc>
      </w:tr>
      <w:tr w:rsidR="0068075A" w14:paraId="76EB71DA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60C87" w14:textId="77777777" w:rsidR="0068075A" w:rsidRDefault="004E4DF4">
            <w:pPr>
              <w:spacing w:after="0" w:line="259" w:lineRule="auto"/>
              <w:ind w:left="0" w:firstLine="0"/>
            </w:pPr>
            <w:r>
              <w:t>Вопрос № 9 повестки дня</w:t>
            </w:r>
          </w:p>
        </w:tc>
      </w:tr>
      <w:tr w:rsidR="0068075A" w14:paraId="433868F9" w14:textId="77777777">
        <w:trPr>
          <w:trHeight w:val="602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BBE18" w14:textId="77777777" w:rsidR="0068075A" w:rsidRDefault="004E4DF4">
            <w:pPr>
              <w:spacing w:after="0" w:line="259" w:lineRule="auto"/>
              <w:ind w:left="0" w:firstLine="0"/>
            </w:pPr>
            <w:r>
              <w:t>О назначении аудиторской организации Общества.</w:t>
            </w:r>
          </w:p>
        </w:tc>
      </w:tr>
      <w:tr w:rsidR="0068075A" w14:paraId="72A7BEE4" w14:textId="77777777">
        <w:trPr>
          <w:trHeight w:val="371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1FF285" w14:textId="77777777" w:rsidR="0068075A" w:rsidRDefault="004E4DF4">
            <w:pPr>
              <w:spacing w:after="0" w:line="259" w:lineRule="auto"/>
              <w:ind w:left="0" w:firstLine="0"/>
            </w:pPr>
            <w:r>
              <w:t>Проект решения № 9.1</w:t>
            </w:r>
          </w:p>
        </w:tc>
      </w:tr>
      <w:tr w:rsidR="0068075A" w14:paraId="18A147B2" w14:textId="77777777">
        <w:trPr>
          <w:trHeight w:val="812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32438" w14:textId="77777777" w:rsidR="0068075A" w:rsidRDefault="004E4DF4">
            <w:pPr>
              <w:spacing w:after="0" w:line="259" w:lineRule="auto"/>
              <w:ind w:left="0" w:right="467" w:firstLine="0"/>
              <w:jc w:val="both"/>
            </w:pPr>
            <w:r>
              <w:t>Назначить Общество с ограниченной ответственностью «Б1 – Аудит» аудиторской организацией ПАО «НК «Роснефть».</w:t>
            </w:r>
          </w:p>
        </w:tc>
      </w:tr>
      <w:tr w:rsidR="0068075A" w14:paraId="49866848" w14:textId="77777777">
        <w:trPr>
          <w:trHeight w:val="52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4838D9" w14:textId="77777777" w:rsidR="0068075A" w:rsidRDefault="004E4DF4">
            <w:pPr>
              <w:spacing w:after="0" w:line="259" w:lineRule="auto"/>
              <w:ind w:left="850" w:firstLine="0"/>
              <w:jc w:val="center"/>
            </w:pPr>
            <w:r>
              <w:t>ЗА</w:t>
            </w:r>
          </w:p>
        </w:tc>
        <w:tc>
          <w:tcPr>
            <w:tcW w:w="3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B9DE16" w14:textId="77777777" w:rsidR="0068075A" w:rsidRDefault="004E4DF4">
            <w:pPr>
              <w:spacing w:after="0" w:line="259" w:lineRule="auto"/>
              <w:ind w:left="869" w:firstLine="0"/>
              <w:jc w:val="center"/>
            </w:pPr>
            <w:r>
              <w:t>ПРОТИВ</w:t>
            </w:r>
          </w:p>
        </w:tc>
        <w:tc>
          <w:tcPr>
            <w:tcW w:w="3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89B234" w14:textId="77777777" w:rsidR="0068075A" w:rsidRDefault="004E4DF4">
            <w:pPr>
              <w:spacing w:after="0" w:line="259" w:lineRule="auto"/>
              <w:ind w:left="877" w:firstLine="0"/>
              <w:jc w:val="center"/>
            </w:pPr>
            <w:r>
              <w:t>ВОЗДЕРЖАЛСЯ</w:t>
            </w:r>
          </w:p>
        </w:tc>
      </w:tr>
      <w:tr w:rsidR="0068075A" w14:paraId="00B8796B" w14:textId="77777777">
        <w:trPr>
          <w:trHeight w:val="58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B6181" w14:textId="77777777" w:rsidR="0068075A" w:rsidRDefault="004E4DF4">
            <w:pPr>
              <w:spacing w:after="0" w:line="259" w:lineRule="auto"/>
              <w:ind w:left="0" w:firstLine="0"/>
            </w:pPr>
            <w:r>
              <w:t>Информация о ценных бумагах, предоставляющих право голоса по данному проекту решения: RU000A0J2Q06</w:t>
            </w:r>
          </w:p>
        </w:tc>
      </w:tr>
      <w:tr w:rsidR="0068075A" w14:paraId="41C6B332" w14:textId="77777777">
        <w:trPr>
          <w:trHeight w:val="58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6B265" w14:textId="77777777" w:rsidR="0068075A" w:rsidRDefault="004E4DF4">
            <w:pPr>
              <w:spacing w:after="0" w:line="259" w:lineRule="auto"/>
              <w:ind w:left="0" w:firstLine="0"/>
              <w:jc w:val="center"/>
            </w:pPr>
            <w:r>
              <w:t>Лицо или орган эмитента, принявшее (принявший) решение о проведении заседания/заочного голосования</w:t>
            </w:r>
          </w:p>
        </w:tc>
      </w:tr>
      <w:tr w:rsidR="0068075A" w14:paraId="08B6F7E0" w14:textId="77777777">
        <w:trPr>
          <w:trHeight w:val="375"/>
        </w:trPr>
        <w:tc>
          <w:tcPr>
            <w:tcW w:w="4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556AF" w14:textId="77777777" w:rsidR="0068075A" w:rsidRDefault="004E4DF4">
            <w:pPr>
              <w:spacing w:after="0" w:line="259" w:lineRule="auto"/>
              <w:ind w:left="0" w:firstLine="0"/>
            </w:pPr>
            <w:r>
              <w:t>Описание лица или органа эмитента</w:t>
            </w:r>
          </w:p>
        </w:tc>
        <w:tc>
          <w:tcPr>
            <w:tcW w:w="6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B6964" w14:textId="77777777" w:rsidR="0068075A" w:rsidRDefault="004E4DF4">
            <w:pPr>
              <w:spacing w:after="0" w:line="259" w:lineRule="auto"/>
              <w:ind w:left="6" w:firstLine="0"/>
            </w:pPr>
            <w:r>
              <w:t>Совет директоров</w:t>
            </w:r>
          </w:p>
        </w:tc>
      </w:tr>
      <w:tr w:rsidR="0068075A" w14:paraId="6D4CF297" w14:textId="77777777">
        <w:trPr>
          <w:trHeight w:val="585"/>
        </w:trPr>
        <w:tc>
          <w:tcPr>
            <w:tcW w:w="4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FF7FB" w14:textId="77777777" w:rsidR="0068075A" w:rsidRDefault="004E4DF4">
            <w:pPr>
              <w:spacing w:after="0" w:line="259" w:lineRule="auto"/>
              <w:ind w:left="0" w:firstLine="0"/>
              <w:jc w:val="both"/>
            </w:pPr>
            <w:r>
              <w:t>Дата принятия решения о проведении заседания/ заочного голосования</w:t>
            </w:r>
          </w:p>
        </w:tc>
        <w:tc>
          <w:tcPr>
            <w:tcW w:w="6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E94D73" w14:textId="77777777" w:rsidR="0068075A" w:rsidRDefault="004E4DF4">
            <w:pPr>
              <w:spacing w:after="0" w:line="259" w:lineRule="auto"/>
              <w:ind w:left="6" w:firstLine="0"/>
            </w:pPr>
            <w:r>
              <w:t>12.05.2026</w:t>
            </w:r>
          </w:p>
        </w:tc>
      </w:tr>
      <w:tr w:rsidR="0068075A" w14:paraId="4ED6C8DA" w14:textId="77777777">
        <w:trPr>
          <w:trHeight w:val="375"/>
        </w:trPr>
        <w:tc>
          <w:tcPr>
            <w:tcW w:w="4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38570" w14:textId="77777777" w:rsidR="0068075A" w:rsidRDefault="004E4DF4">
            <w:pPr>
              <w:spacing w:after="0" w:line="259" w:lineRule="auto"/>
              <w:ind w:left="0" w:firstLine="0"/>
            </w:pPr>
            <w:r>
              <w:t>Номер протокола</w:t>
            </w:r>
          </w:p>
        </w:tc>
        <w:tc>
          <w:tcPr>
            <w:tcW w:w="6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2F9D1" w14:textId="77777777" w:rsidR="0068075A" w:rsidRDefault="004E4DF4">
            <w:pPr>
              <w:spacing w:after="0" w:line="259" w:lineRule="auto"/>
              <w:ind w:left="6" w:firstLine="0"/>
            </w:pPr>
            <w:r>
              <w:t>№21</w:t>
            </w:r>
          </w:p>
        </w:tc>
      </w:tr>
    </w:tbl>
    <w:tbl>
      <w:tblPr>
        <w:tblStyle w:val="TableGrid"/>
        <w:tblpPr w:vertAnchor="page" w:horzAnchor="page" w:tblpX="738" w:tblpY="587"/>
        <w:tblOverlap w:val="never"/>
        <w:tblW w:w="10295" w:type="dxa"/>
        <w:tblInd w:w="0" w:type="dxa"/>
        <w:tblCellMar>
          <w:top w:w="125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4277"/>
        <w:gridCol w:w="6018"/>
      </w:tblGrid>
      <w:tr w:rsidR="0068075A" w14:paraId="008BEFB2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42BD6" w14:textId="77777777" w:rsidR="0068075A" w:rsidRDefault="004E4DF4">
            <w:pPr>
              <w:spacing w:after="0" w:line="259" w:lineRule="auto"/>
              <w:ind w:left="0" w:firstLine="0"/>
            </w:pPr>
            <w:r>
              <w:t>Дата подписания протокола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28602" w14:textId="77777777" w:rsidR="0068075A" w:rsidRDefault="004E4DF4">
            <w:pPr>
              <w:spacing w:after="0" w:line="259" w:lineRule="auto"/>
              <w:ind w:left="6" w:firstLine="0"/>
            </w:pPr>
            <w:r>
              <w:t>15.05.2026</w:t>
            </w:r>
          </w:p>
        </w:tc>
      </w:tr>
    </w:tbl>
    <w:p w14:paraId="1377219C" w14:textId="77777777" w:rsidR="0068075A" w:rsidRDefault="0068075A">
      <w:pPr>
        <w:spacing w:after="100" w:line="259" w:lineRule="auto"/>
        <w:ind w:left="-730" w:right="10988" w:firstLine="0"/>
      </w:pPr>
    </w:p>
    <w:sectPr w:rsidR="006807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99" w:h="16838"/>
      <w:pgMar w:top="587" w:right="911" w:bottom="584" w:left="730" w:header="344" w:footer="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DBEFC" w14:textId="77777777" w:rsidR="00BA70F7" w:rsidRDefault="00BA70F7">
      <w:pPr>
        <w:spacing w:after="0" w:line="240" w:lineRule="auto"/>
      </w:pPr>
      <w:r>
        <w:separator/>
      </w:r>
    </w:p>
  </w:endnote>
  <w:endnote w:type="continuationSeparator" w:id="0">
    <w:p w14:paraId="467036A2" w14:textId="77777777" w:rsidR="00BA70F7" w:rsidRDefault="00BA7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688BD" w14:textId="77777777" w:rsidR="0068075A" w:rsidRDefault="004E4DF4">
    <w:pPr>
      <w:tabs>
        <w:tab w:val="right" w:pos="10650"/>
      </w:tabs>
      <w:spacing w:after="0" w:line="259" w:lineRule="auto"/>
      <w:ind w:left="-201" w:right="-392" w:firstLine="0"/>
    </w:pPr>
    <w:r>
      <w:rPr>
        <w:rFonts w:ascii="Arial" w:eastAsia="Arial" w:hAnsi="Arial" w:cs="Arial"/>
        <w:color w:val="000000"/>
        <w:sz w:val="16"/>
      </w:rPr>
      <w:t>https://cabinet.nsd.ru/corpactions/pages/messageInfo.xhtml</w:t>
    </w:r>
    <w:r>
      <w:rPr>
        <w:rFonts w:ascii="Arial" w:eastAsia="Arial" w:hAnsi="Arial" w:cs="Arial"/>
        <w:color w:val="000000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000000"/>
        <w:sz w:val="16"/>
      </w:rPr>
      <w:t>1</w:t>
    </w:r>
    <w:r>
      <w:rPr>
        <w:rFonts w:ascii="Arial" w:eastAsia="Arial" w:hAnsi="Arial" w:cs="Arial"/>
        <w:color w:val="000000"/>
        <w:sz w:val="16"/>
      </w:rPr>
      <w:fldChar w:fldCharType="end"/>
    </w:r>
    <w:r>
      <w:rPr>
        <w:rFonts w:ascii="Arial" w:eastAsia="Arial" w:hAnsi="Arial" w:cs="Arial"/>
        <w:color w:val="000000"/>
        <w:sz w:val="16"/>
      </w:rPr>
      <w:t>/</w:t>
    </w:r>
    <w:fldSimple w:instr=" NUMPAGES   \* MERGEFORMAT ">
      <w:r>
        <w:rPr>
          <w:rFonts w:ascii="Arial" w:eastAsia="Arial" w:hAnsi="Arial" w:cs="Arial"/>
          <w:color w:val="000000"/>
          <w:sz w:val="16"/>
        </w:rPr>
        <w:t>8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1B5A1" w14:textId="199E6129" w:rsidR="0068075A" w:rsidRDefault="0068075A">
    <w:pPr>
      <w:tabs>
        <w:tab w:val="right" w:pos="10650"/>
      </w:tabs>
      <w:spacing w:after="0" w:line="259" w:lineRule="auto"/>
      <w:ind w:left="-201" w:right="-392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10702" w14:textId="77777777" w:rsidR="0068075A" w:rsidRDefault="004E4DF4">
    <w:pPr>
      <w:tabs>
        <w:tab w:val="right" w:pos="10650"/>
      </w:tabs>
      <w:spacing w:after="0" w:line="259" w:lineRule="auto"/>
      <w:ind w:left="-201" w:right="-392" w:firstLine="0"/>
    </w:pPr>
    <w:r>
      <w:rPr>
        <w:rFonts w:ascii="Arial" w:eastAsia="Arial" w:hAnsi="Arial" w:cs="Arial"/>
        <w:color w:val="000000"/>
        <w:sz w:val="16"/>
      </w:rPr>
      <w:t>https://cabinet.nsd.ru/corpactions/pages/messageInfo.xhtml</w:t>
    </w:r>
    <w:r>
      <w:rPr>
        <w:rFonts w:ascii="Arial" w:eastAsia="Arial" w:hAnsi="Arial" w:cs="Arial"/>
        <w:color w:val="000000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000000"/>
        <w:sz w:val="16"/>
      </w:rPr>
      <w:t>1</w:t>
    </w:r>
    <w:r>
      <w:rPr>
        <w:rFonts w:ascii="Arial" w:eastAsia="Arial" w:hAnsi="Arial" w:cs="Arial"/>
        <w:color w:val="000000"/>
        <w:sz w:val="16"/>
      </w:rPr>
      <w:fldChar w:fldCharType="end"/>
    </w:r>
    <w:r>
      <w:rPr>
        <w:rFonts w:ascii="Arial" w:eastAsia="Arial" w:hAnsi="Arial" w:cs="Arial"/>
        <w:color w:val="000000"/>
        <w:sz w:val="16"/>
      </w:rPr>
      <w:t>/</w:t>
    </w:r>
    <w:fldSimple w:instr=" NUMPAGES   \* MERGEFORMAT ">
      <w:r>
        <w:rPr>
          <w:rFonts w:ascii="Arial" w:eastAsia="Arial" w:hAnsi="Arial" w:cs="Arial"/>
          <w:color w:val="000000"/>
          <w:sz w:val="16"/>
        </w:rPr>
        <w:t>8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4DAC3" w14:textId="77777777" w:rsidR="00BA70F7" w:rsidRDefault="00BA70F7">
      <w:pPr>
        <w:spacing w:after="0" w:line="240" w:lineRule="auto"/>
      </w:pPr>
      <w:r>
        <w:separator/>
      </w:r>
    </w:p>
  </w:footnote>
  <w:footnote w:type="continuationSeparator" w:id="0">
    <w:p w14:paraId="793CEFE6" w14:textId="77777777" w:rsidR="00BA70F7" w:rsidRDefault="00BA7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198D7" w14:textId="77777777" w:rsidR="0068075A" w:rsidRDefault="004E4DF4">
    <w:pPr>
      <w:tabs>
        <w:tab w:val="center" w:pos="6100"/>
      </w:tabs>
      <w:spacing w:after="0" w:line="259" w:lineRule="auto"/>
      <w:ind w:left="-201" w:firstLine="0"/>
    </w:pPr>
    <w:r>
      <w:rPr>
        <w:rFonts w:ascii="Arial" w:eastAsia="Arial" w:hAnsi="Arial" w:cs="Arial"/>
        <w:color w:val="000000"/>
        <w:sz w:val="16"/>
      </w:rPr>
      <w:t>01.06.2026, 09:18</w:t>
    </w:r>
    <w:r>
      <w:rPr>
        <w:rFonts w:ascii="Arial" w:eastAsia="Arial" w:hAnsi="Arial" w:cs="Arial"/>
        <w:color w:val="000000"/>
        <w:sz w:val="16"/>
      </w:rPr>
      <w:tab/>
      <w:t>https://cabinet.nsd.ru/corpactions/pages/messageInfo.xhtml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8D4B2" w14:textId="41CBA57B" w:rsidR="0068075A" w:rsidRDefault="0068075A">
    <w:pPr>
      <w:tabs>
        <w:tab w:val="center" w:pos="6100"/>
      </w:tabs>
      <w:spacing w:after="0" w:line="259" w:lineRule="auto"/>
      <w:ind w:left="-201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DD6BB" w14:textId="77777777" w:rsidR="0068075A" w:rsidRDefault="004E4DF4">
    <w:pPr>
      <w:tabs>
        <w:tab w:val="center" w:pos="6100"/>
      </w:tabs>
      <w:spacing w:after="0" w:line="259" w:lineRule="auto"/>
      <w:ind w:left="-201" w:firstLine="0"/>
    </w:pPr>
    <w:r>
      <w:rPr>
        <w:rFonts w:ascii="Arial" w:eastAsia="Arial" w:hAnsi="Arial" w:cs="Arial"/>
        <w:color w:val="000000"/>
        <w:sz w:val="16"/>
      </w:rPr>
      <w:t>01.06.2026, 09:18</w:t>
    </w:r>
    <w:r>
      <w:rPr>
        <w:rFonts w:ascii="Arial" w:eastAsia="Arial" w:hAnsi="Arial" w:cs="Arial"/>
        <w:color w:val="000000"/>
        <w:sz w:val="16"/>
      </w:rPr>
      <w:tab/>
      <w:t>https://cabinet.nsd.ru/corpactions/pages/messageInfo.xhtml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90EA1"/>
    <w:multiLevelType w:val="hybridMultilevel"/>
    <w:tmpl w:val="B314893C"/>
    <w:lvl w:ilvl="0" w:tplc="35E86562">
      <w:start w:val="1"/>
      <w:numFmt w:val="decimal"/>
      <w:lvlText w:val="%1."/>
      <w:lvlJc w:val="left"/>
      <w:pPr>
        <w:ind w:left="225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97C02B4">
      <w:start w:val="1"/>
      <w:numFmt w:val="lowerLetter"/>
      <w:lvlText w:val="%2"/>
      <w:lvlJc w:val="left"/>
      <w:pPr>
        <w:ind w:left="11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9C4A92E">
      <w:start w:val="1"/>
      <w:numFmt w:val="lowerRoman"/>
      <w:lvlText w:val="%3"/>
      <w:lvlJc w:val="left"/>
      <w:pPr>
        <w:ind w:left="18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CCA0F88">
      <w:start w:val="1"/>
      <w:numFmt w:val="decimal"/>
      <w:lvlText w:val="%4"/>
      <w:lvlJc w:val="left"/>
      <w:pPr>
        <w:ind w:left="26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D3CBA52">
      <w:start w:val="1"/>
      <w:numFmt w:val="lowerLetter"/>
      <w:lvlText w:val="%5"/>
      <w:lvlJc w:val="left"/>
      <w:pPr>
        <w:ind w:left="332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E722CFE">
      <w:start w:val="1"/>
      <w:numFmt w:val="lowerRoman"/>
      <w:lvlText w:val="%6"/>
      <w:lvlJc w:val="left"/>
      <w:pPr>
        <w:ind w:left="404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86AAD8C">
      <w:start w:val="1"/>
      <w:numFmt w:val="decimal"/>
      <w:lvlText w:val="%7"/>
      <w:lvlJc w:val="left"/>
      <w:pPr>
        <w:ind w:left="47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7707AEE">
      <w:start w:val="1"/>
      <w:numFmt w:val="lowerLetter"/>
      <w:lvlText w:val="%8"/>
      <w:lvlJc w:val="left"/>
      <w:pPr>
        <w:ind w:left="54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77AC026">
      <w:start w:val="1"/>
      <w:numFmt w:val="lowerRoman"/>
      <w:lvlText w:val="%9"/>
      <w:lvlJc w:val="left"/>
      <w:pPr>
        <w:ind w:left="62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B6D74DF"/>
    <w:multiLevelType w:val="hybridMultilevel"/>
    <w:tmpl w:val="C832B570"/>
    <w:lvl w:ilvl="0" w:tplc="327410B6">
      <w:start w:val="1"/>
      <w:numFmt w:val="bullet"/>
      <w:lvlText w:val="•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598CDBA">
      <w:start w:val="1"/>
      <w:numFmt w:val="bullet"/>
      <w:lvlText w:val="o"/>
      <w:lvlJc w:val="left"/>
      <w:pPr>
        <w:ind w:left="1161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E5E7B82">
      <w:start w:val="1"/>
      <w:numFmt w:val="bullet"/>
      <w:lvlText w:val="▪"/>
      <w:lvlJc w:val="left"/>
      <w:pPr>
        <w:ind w:left="1881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BA05D90">
      <w:start w:val="1"/>
      <w:numFmt w:val="bullet"/>
      <w:lvlText w:val="•"/>
      <w:lvlJc w:val="left"/>
      <w:pPr>
        <w:ind w:left="2601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1C41A22">
      <w:start w:val="1"/>
      <w:numFmt w:val="bullet"/>
      <w:lvlText w:val="o"/>
      <w:lvlJc w:val="left"/>
      <w:pPr>
        <w:ind w:left="3321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2B04918">
      <w:start w:val="1"/>
      <w:numFmt w:val="bullet"/>
      <w:lvlText w:val="▪"/>
      <w:lvlJc w:val="left"/>
      <w:pPr>
        <w:ind w:left="4041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C66B9DE">
      <w:start w:val="1"/>
      <w:numFmt w:val="bullet"/>
      <w:lvlText w:val="•"/>
      <w:lvlJc w:val="left"/>
      <w:pPr>
        <w:ind w:left="4761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EECA974">
      <w:start w:val="1"/>
      <w:numFmt w:val="bullet"/>
      <w:lvlText w:val="o"/>
      <w:lvlJc w:val="left"/>
      <w:pPr>
        <w:ind w:left="5481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A365178">
      <w:start w:val="1"/>
      <w:numFmt w:val="bullet"/>
      <w:lvlText w:val="▪"/>
      <w:lvlJc w:val="left"/>
      <w:pPr>
        <w:ind w:left="6201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10814969">
    <w:abstractNumId w:val="0"/>
  </w:num>
  <w:num w:numId="2" w16cid:durableId="430899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75A"/>
    <w:rsid w:val="001042FE"/>
    <w:rsid w:val="0024528B"/>
    <w:rsid w:val="004E4DF4"/>
    <w:rsid w:val="0068075A"/>
    <w:rsid w:val="00A446A0"/>
    <w:rsid w:val="00BA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E05B8"/>
  <w15:docId w15:val="{3B1A6423-3970-48E3-8629-C9519B73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65" w:lineRule="auto"/>
      <w:ind w:left="10" w:hanging="10"/>
    </w:pPr>
    <w:rPr>
      <w:rFonts w:ascii="Tahoma" w:eastAsia="Tahoma" w:hAnsi="Tahoma" w:cs="Tahoma"/>
      <w:color w:val="616365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lka.rosneft.ru/auth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1412</Words>
  <Characters>8049</Characters>
  <Application>Microsoft Office Word</Application>
  <DocSecurity>0</DocSecurity>
  <Lines>67</Lines>
  <Paragraphs>18</Paragraphs>
  <ScaleCrop>false</ScaleCrop>
  <Company/>
  <LinksUpToDate>false</LinksUpToDate>
  <CharactersWithSpaces>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3</cp:revision>
  <dcterms:created xsi:type="dcterms:W3CDTF">2026-06-04T06:14:00Z</dcterms:created>
  <dcterms:modified xsi:type="dcterms:W3CDTF">2026-06-05T10:01:00Z</dcterms:modified>
</cp:coreProperties>
</file>