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EA" w:rsidRDefault="00242AEA" w:rsidP="00242AEA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7313"/>
      </w:tblGrid>
      <w:tr w:rsidR="00242AEA" w:rsidTr="00242A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pPr>
              <w:wordWrap w:val="0"/>
            </w:pPr>
            <w:r>
              <w:t>1076146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pPr>
              <w:wordWrap w:val="0"/>
            </w:pPr>
            <w:r>
              <w:t>XMET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29 сентября 2025 г. 18:00 МСК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05 сентября 2025 г.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pPr>
              <w:wordWrap w:val="0"/>
            </w:pPr>
            <w:r>
              <w:t>Заочное голосование</w:t>
            </w:r>
          </w:p>
        </w:tc>
      </w:tr>
    </w:tbl>
    <w:p w:rsidR="00242AEA" w:rsidRDefault="00242AEA" w:rsidP="00242AE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474"/>
        <w:gridCol w:w="1770"/>
        <w:gridCol w:w="1246"/>
        <w:gridCol w:w="1472"/>
        <w:gridCol w:w="1509"/>
        <w:gridCol w:w="1390"/>
        <w:gridCol w:w="27"/>
      </w:tblGrid>
      <w:tr w:rsidR="00242AEA" w:rsidTr="00242AE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42AEA" w:rsidTr="00242A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42AEA" w:rsidRDefault="00242AEA">
            <w:pPr>
              <w:rPr>
                <w:sz w:val="20"/>
                <w:szCs w:val="20"/>
              </w:rPr>
            </w:pP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242AEA" w:rsidRDefault="00242AEA">
            <w:pPr>
              <w:rPr>
                <w:sz w:val="20"/>
                <w:szCs w:val="20"/>
              </w:rPr>
            </w:pPr>
          </w:p>
        </w:tc>
      </w:tr>
    </w:tbl>
    <w:p w:rsidR="00242AEA" w:rsidRDefault="00242AEA" w:rsidP="00242AE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242AEA" w:rsidTr="00242AE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42AEA" w:rsidTr="00242AE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/>
        </w:tc>
      </w:tr>
    </w:tbl>
    <w:p w:rsidR="00242AEA" w:rsidRDefault="00242AEA" w:rsidP="00242AE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7218"/>
        <w:gridCol w:w="1477"/>
      </w:tblGrid>
      <w:tr w:rsidR="00242AEA" w:rsidTr="00242AEA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42AEA" w:rsidRDefault="00242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242AEA" w:rsidRDefault="00242AEA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242AEA" w:rsidRDefault="00242AEA">
            <w:r>
              <w:t>Выплатить дивиденды по результатам деятельности ПАО «Газпром нефть» за первое полугодие 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Принято: Да</w:t>
            </w:r>
          </w:p>
        </w:tc>
      </w:tr>
      <w:tr w:rsidR="00242AEA" w:rsidTr="00242AEA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242AEA" w:rsidRDefault="00242AE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EA" w:rsidRDefault="00242AE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2AEA" w:rsidRDefault="00242AEA">
            <w:r>
              <w:t>За: 4536849108</w:t>
            </w:r>
            <w:r>
              <w:br/>
              <w:t>Против: 1907</w:t>
            </w:r>
            <w:r>
              <w:br/>
              <w:t>Воздержался: 3848</w:t>
            </w:r>
          </w:p>
        </w:tc>
      </w:tr>
    </w:tbl>
    <w:p w:rsidR="00DB68FF" w:rsidRPr="00242AEA" w:rsidRDefault="00DB68FF" w:rsidP="00242AEA">
      <w:pPr>
        <w:ind w:left="142"/>
      </w:pPr>
      <w:bookmarkStart w:id="0" w:name="_GoBack"/>
      <w:bookmarkEnd w:id="0"/>
    </w:p>
    <w:sectPr w:rsidR="00DB68FF" w:rsidRPr="00242AEA" w:rsidSect="00242A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117</cp:revision>
  <dcterms:created xsi:type="dcterms:W3CDTF">2025-04-25T04:20:00Z</dcterms:created>
  <dcterms:modified xsi:type="dcterms:W3CDTF">2025-10-10T05:35:00Z</dcterms:modified>
</cp:coreProperties>
</file>