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0D" w:rsidRDefault="00CA580D" w:rsidP="00CA580D">
      <w:pPr>
        <w:pStyle w:val="1"/>
      </w:pPr>
      <w:r>
        <w:t>(DVCA) О корпоративном действии "Выплата дивидендов в виде денежных средств" с ценными бумагами эмитента МКПАО "</w:t>
      </w:r>
      <w:proofErr w:type="spellStart"/>
      <w:r>
        <w:t>Хэдхантер</w:t>
      </w:r>
      <w:proofErr w:type="spellEnd"/>
      <w:r>
        <w:t>" ИНН 3900016369 (акция 1-01-16755-A / ISIN RU000A107662)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CA580D" w:rsidTr="00CA580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80D" w:rsidRDefault="00CA5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A580D" w:rsidTr="00CA5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1073040</w:t>
            </w:r>
          </w:p>
        </w:tc>
      </w:tr>
      <w:tr w:rsidR="00CA580D" w:rsidTr="00CA5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DVCA</w:t>
            </w:r>
          </w:p>
        </w:tc>
      </w:tr>
      <w:tr w:rsidR="00CA580D" w:rsidTr="00CA5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Выплата дивидендов в виде денежных средств</w:t>
            </w:r>
          </w:p>
        </w:tc>
      </w:tr>
      <w:tr w:rsidR="00CA580D" w:rsidTr="00CA5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pPr>
              <w:wordWrap w:val="0"/>
            </w:pPr>
            <w:r>
              <w:t>10 октября 2025 г.</w:t>
            </w:r>
          </w:p>
        </w:tc>
      </w:tr>
      <w:tr w:rsidR="00CA580D" w:rsidTr="00CA5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31 октября 2025 г.</w:t>
            </w:r>
          </w:p>
        </w:tc>
      </w:tr>
      <w:tr w:rsidR="00CA580D" w:rsidTr="00CA5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27 сентября 2025 г.</w:t>
            </w:r>
          </w:p>
        </w:tc>
      </w:tr>
    </w:tbl>
    <w:p w:rsidR="00CA580D" w:rsidRDefault="00CA580D" w:rsidP="00CA580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442"/>
        <w:gridCol w:w="1569"/>
        <w:gridCol w:w="1103"/>
        <w:gridCol w:w="1302"/>
        <w:gridCol w:w="1302"/>
        <w:gridCol w:w="1274"/>
        <w:gridCol w:w="26"/>
      </w:tblGrid>
      <w:tr w:rsidR="00CA580D" w:rsidTr="00CA580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A580D" w:rsidRDefault="00CA5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A580D" w:rsidTr="00CA580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A580D" w:rsidRDefault="00CA580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80D" w:rsidRDefault="00CA5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80D" w:rsidRDefault="00CA5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80D" w:rsidRDefault="00CA5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80D" w:rsidRDefault="00CA5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80D" w:rsidRDefault="00CA5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80D" w:rsidRDefault="00CA5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A580D" w:rsidRDefault="00CA580D">
            <w:pPr>
              <w:rPr>
                <w:sz w:val="20"/>
                <w:szCs w:val="20"/>
              </w:rPr>
            </w:pPr>
          </w:p>
        </w:tc>
      </w:tr>
      <w:tr w:rsidR="00CA580D" w:rsidTr="00CA5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1073040X79192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Международная компания публичное акционерное общество "</w:t>
            </w:r>
            <w:proofErr w:type="spellStart"/>
            <w:r>
              <w:t>Хэдхантер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1-01-16755-A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02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RU000A107662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RU000A107662</w:t>
            </w:r>
          </w:p>
        </w:tc>
        <w:tc>
          <w:tcPr>
            <w:tcW w:w="0" w:type="auto"/>
            <w:vAlign w:val="center"/>
            <w:hideMark/>
          </w:tcPr>
          <w:p w:rsidR="00CA580D" w:rsidRDefault="00CA580D">
            <w:pPr>
              <w:rPr>
                <w:sz w:val="20"/>
                <w:szCs w:val="20"/>
              </w:rPr>
            </w:pPr>
          </w:p>
        </w:tc>
      </w:tr>
    </w:tbl>
    <w:p w:rsidR="00CA580D" w:rsidRDefault="00CA580D" w:rsidP="00CA580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CA580D" w:rsidTr="00CA580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80D" w:rsidRDefault="00CA5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CA580D" w:rsidTr="00CA5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RU000A107662</w:t>
            </w:r>
          </w:p>
        </w:tc>
      </w:tr>
      <w:tr w:rsidR="00CA580D" w:rsidTr="00CA5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pPr>
              <w:wordWrap w:val="0"/>
            </w:pPr>
            <w:r>
              <w:t>233</w:t>
            </w:r>
          </w:p>
        </w:tc>
      </w:tr>
      <w:tr w:rsidR="00CA580D" w:rsidTr="00CA5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RUB</w:t>
            </w:r>
          </w:p>
        </w:tc>
      </w:tr>
      <w:tr w:rsidR="00CA580D" w:rsidTr="00CA5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Стандартный</w:t>
            </w:r>
          </w:p>
        </w:tc>
      </w:tr>
      <w:tr w:rsidR="00CA580D" w:rsidTr="00CA5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pPr>
              <w:wordWrap w:val="0"/>
            </w:pPr>
            <w:r>
              <w:t>за 6 месяцев 2025 г.</w:t>
            </w:r>
          </w:p>
        </w:tc>
      </w:tr>
      <w:tr w:rsidR="00CA580D" w:rsidTr="00CA5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r>
              <w:lastRenderedPageBreak/>
              <w:t>Порядковый номер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80D" w:rsidRDefault="00CA580D">
            <w:pPr>
              <w:wordWrap w:val="0"/>
            </w:pPr>
            <w:r>
              <w:t>1</w:t>
            </w:r>
          </w:p>
        </w:tc>
      </w:tr>
    </w:tbl>
    <w:p w:rsidR="00D65872" w:rsidRPr="00CA580D" w:rsidRDefault="00D65872" w:rsidP="00CA580D">
      <w:bookmarkStart w:id="0" w:name="_GoBack"/>
      <w:bookmarkEnd w:id="0"/>
    </w:p>
    <w:sectPr w:rsidR="00D65872" w:rsidRPr="00CA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344D9E"/>
    <w:rsid w:val="00352141"/>
    <w:rsid w:val="003565CD"/>
    <w:rsid w:val="003835BC"/>
    <w:rsid w:val="003A3BD0"/>
    <w:rsid w:val="003B4346"/>
    <w:rsid w:val="003B6E6F"/>
    <w:rsid w:val="003E4D09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21E05"/>
    <w:rsid w:val="00823BA3"/>
    <w:rsid w:val="00826535"/>
    <w:rsid w:val="00833326"/>
    <w:rsid w:val="008539B5"/>
    <w:rsid w:val="00870B80"/>
    <w:rsid w:val="00883476"/>
    <w:rsid w:val="00891B31"/>
    <w:rsid w:val="008A0983"/>
    <w:rsid w:val="008B2ECC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B0E76"/>
    <w:rsid w:val="00AB3410"/>
    <w:rsid w:val="00AC176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103</cp:revision>
  <dcterms:created xsi:type="dcterms:W3CDTF">2025-05-23T05:49:00Z</dcterms:created>
  <dcterms:modified xsi:type="dcterms:W3CDTF">2025-09-26T03:17:00Z</dcterms:modified>
</cp:coreProperties>
</file>