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38" w:rsidRDefault="008E4F38" w:rsidP="008E4F38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7376"/>
      </w:tblGrid>
      <w:tr w:rsidR="008E4F38" w:rsidTr="008E4F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pPr>
              <w:wordWrap w:val="0"/>
            </w:pPr>
            <w:r>
              <w:t>1090210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pPr>
              <w:wordWrap w:val="0"/>
            </w:pPr>
            <w:r>
              <w:t>XMET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15 декабря 2025 г. 13:00 МСК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21 октября 2025 г.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pPr>
              <w:wordWrap w:val="0"/>
            </w:pPr>
            <w:r>
              <w:t>Заседание</w:t>
            </w: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 xml:space="preserve">Заседание осуществляется с дистанционным участием без определения </w:t>
            </w:r>
            <w:proofErr w:type="gramStart"/>
            <w:r>
              <w:t>мест</w:t>
            </w:r>
            <w:proofErr w:type="gramEnd"/>
            <w:r>
              <w:br/>
              <w:t>а его проведения и возможности присутствия в этом месте.</w:t>
            </w:r>
          </w:p>
        </w:tc>
      </w:tr>
    </w:tbl>
    <w:p w:rsidR="008E4F38" w:rsidRDefault="008E4F38" w:rsidP="008E4F3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9"/>
        <w:gridCol w:w="1762"/>
        <w:gridCol w:w="1240"/>
        <w:gridCol w:w="1464"/>
        <w:gridCol w:w="1495"/>
        <w:gridCol w:w="1403"/>
        <w:gridCol w:w="27"/>
      </w:tblGrid>
      <w:tr w:rsidR="008E4F38" w:rsidTr="008E4F3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E4F38" w:rsidTr="008E4F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4F38" w:rsidRDefault="008E4F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E4F38" w:rsidRDefault="008E4F38">
            <w:pPr>
              <w:rPr>
                <w:sz w:val="20"/>
                <w:szCs w:val="20"/>
              </w:rPr>
            </w:pPr>
          </w:p>
        </w:tc>
      </w:tr>
      <w:tr w:rsidR="008E4F38" w:rsidTr="008E4F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4F38" w:rsidRDefault="008E4F38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8E4F38" w:rsidRDefault="008E4F38">
            <w:pPr>
              <w:rPr>
                <w:sz w:val="20"/>
                <w:szCs w:val="20"/>
              </w:rPr>
            </w:pPr>
          </w:p>
        </w:tc>
      </w:tr>
    </w:tbl>
    <w:p w:rsidR="00DB68FF" w:rsidRPr="008E4F38" w:rsidRDefault="00DB68FF" w:rsidP="008E4F38">
      <w:bookmarkStart w:id="0" w:name="_GoBack"/>
      <w:bookmarkEnd w:id="0"/>
    </w:p>
    <w:sectPr w:rsidR="00DB68FF" w:rsidRPr="008E4F38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178</cp:revision>
  <dcterms:created xsi:type="dcterms:W3CDTF">2025-04-25T04:20:00Z</dcterms:created>
  <dcterms:modified xsi:type="dcterms:W3CDTF">2025-12-19T04:20:00Z</dcterms:modified>
</cp:coreProperties>
</file>