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2255" w:rsidRDefault="008F2255" w:rsidP="008F2255">
      <w:pPr>
        <w:pStyle w:val="1"/>
      </w:pPr>
      <w:r>
        <w:t>(XMET) О корпоративном действии "Внеочередное заседание общего собрания акционеров или заочное голосование для принятия решений общим собранием акционеров" с ценными бумагами эмитента ПАО "Газпром нефть" ИНН 5504036333 (акция 1-01-00146-A / ISIN RU0009062467)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66"/>
        <w:gridCol w:w="6489"/>
      </w:tblGrid>
      <w:tr w:rsidR="008F2255" w:rsidTr="008F2255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Реквизиты корпоративного действия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proofErr w:type="spellStart"/>
            <w:r>
              <w:t>Референс</w:t>
            </w:r>
            <w:proofErr w:type="spellEnd"/>
            <w: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pPr>
              <w:wordWrap w:val="0"/>
            </w:pPr>
            <w:r>
              <w:t>1011082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pPr>
              <w:wordWrap w:val="0"/>
            </w:pPr>
            <w:r>
              <w:t>XMET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pPr>
              <w:wordWrap w:val="0"/>
            </w:pPr>
            <w:r>
              <w:t>Внеочередное заседание общего собрания акционеров или заочное голосование для принятия решений общим собранием акционеров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 xml:space="preserve">04 апреля 2025 г. 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11 марта 2025 г.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Способ принятия решений общим собранием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pPr>
              <w:wordWrap w:val="0"/>
            </w:pPr>
            <w:r>
              <w:t>Заочное голосование</w:t>
            </w:r>
          </w:p>
        </w:tc>
      </w:tr>
    </w:tbl>
    <w:p w:rsidR="008F2255" w:rsidRDefault="008F2255" w:rsidP="008F2255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2"/>
        <w:gridCol w:w="1197"/>
        <w:gridCol w:w="1642"/>
        <w:gridCol w:w="1154"/>
        <w:gridCol w:w="1362"/>
        <w:gridCol w:w="1363"/>
        <w:gridCol w:w="1318"/>
        <w:gridCol w:w="27"/>
      </w:tblGrid>
      <w:tr w:rsidR="008F2255" w:rsidTr="008F2255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Информация о ценных бумагах</w:t>
            </w:r>
          </w:p>
        </w:tc>
      </w:tr>
      <w:tr w:rsidR="008F2255" w:rsidTr="008F2255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Референс</w:t>
            </w:r>
            <w:proofErr w:type="spellEnd"/>
            <w:r>
              <w:rPr>
                <w:b/>
                <w:bCs/>
              </w:rPr>
              <w:t xml:space="preserve">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  <w:tc>
          <w:tcPr>
            <w:tcW w:w="0" w:type="auto"/>
            <w:vAlign w:val="center"/>
            <w:hideMark/>
          </w:tcPr>
          <w:p w:rsidR="008F2255" w:rsidRDefault="008F2255">
            <w:pPr>
              <w:rPr>
                <w:sz w:val="20"/>
                <w:szCs w:val="20"/>
              </w:rPr>
            </w:pP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1011082X4418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Публичное акционерное общество "Газпром нефть"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1-01-00146-A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17 октября 1995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RU0009062467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RU0009062467</w:t>
            </w:r>
          </w:p>
        </w:tc>
        <w:tc>
          <w:tcPr>
            <w:tcW w:w="0" w:type="auto"/>
            <w:vAlign w:val="center"/>
            <w:hideMark/>
          </w:tcPr>
          <w:p w:rsidR="008F2255" w:rsidRDefault="008F2255">
            <w:pPr>
              <w:rPr>
                <w:sz w:val="20"/>
                <w:szCs w:val="20"/>
              </w:rPr>
            </w:pPr>
          </w:p>
        </w:tc>
      </w:tr>
    </w:tbl>
    <w:p w:rsidR="008F2255" w:rsidRDefault="008F2255" w:rsidP="008F2255"/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2"/>
        <w:gridCol w:w="2393"/>
      </w:tblGrid>
      <w:tr w:rsidR="008F2255" w:rsidTr="008F2255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Голосование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Дата и время окончания приема инструкций для участия в заседании или заочном голосовании, установленные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04 апреля 2025 г. 14:00 МСК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lastRenderedPageBreak/>
              <w:t>Дата и время окончания приема бюллетеней для голосования/инструкций для участия в заседании или заочном голосовании, установленные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04 апреля 2025 г. 18:00 МСК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CFOR За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CAGS Против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ABST Воздержаться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Код варианта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NOAC Не участвовать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8F2255" w:rsidRDefault="008F2255">
            <w:pPr>
              <w:jc w:val="center"/>
            </w:pPr>
            <w:r>
              <w:t>Методы голосования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 xml:space="preserve">Адрес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NDC000000000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 xml:space="preserve">Адрес SWIFT НКО АО НРД для направления инструкций для участия в заседании или заочном голосовании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NADCRUMM</w:t>
            </w:r>
          </w:p>
        </w:tc>
      </w:tr>
      <w:tr w:rsidR="008F2255" w:rsidTr="008F2255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8F2255" w:rsidRDefault="008F2255">
            <w:r>
              <w:t>Информация об адресе не предоставлена</w:t>
            </w:r>
          </w:p>
        </w:tc>
      </w:tr>
    </w:tbl>
    <w:p w:rsidR="008F2255" w:rsidRDefault="008F2255" w:rsidP="008F2255"/>
    <w:p w:rsidR="008F2255" w:rsidRDefault="008F2255" w:rsidP="008F2255">
      <w:pPr>
        <w:pStyle w:val="2"/>
      </w:pPr>
      <w:r>
        <w:t>Повестка</w:t>
      </w:r>
    </w:p>
    <w:p w:rsidR="00DB68FF" w:rsidRPr="008F2255" w:rsidRDefault="008F2255" w:rsidP="008F2255">
      <w:r>
        <w:t>1. Определение количественного состава Совета директоров ПАО «Газпром нефть».</w:t>
      </w:r>
      <w:bookmarkStart w:id="0" w:name="_GoBack"/>
      <w:bookmarkEnd w:id="0"/>
    </w:p>
    <w:sectPr w:rsidR="00DB68FF" w:rsidRPr="008F22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D5B"/>
    <w:rsid w:val="00060F7C"/>
    <w:rsid w:val="00077BED"/>
    <w:rsid w:val="00096A00"/>
    <w:rsid w:val="000B7915"/>
    <w:rsid w:val="000C5502"/>
    <w:rsid w:val="000D3470"/>
    <w:rsid w:val="000D4963"/>
    <w:rsid w:val="001353F5"/>
    <w:rsid w:val="00156A87"/>
    <w:rsid w:val="00166263"/>
    <w:rsid w:val="0017638D"/>
    <w:rsid w:val="001819A5"/>
    <w:rsid w:val="001840C6"/>
    <w:rsid w:val="00205E73"/>
    <w:rsid w:val="00214DB9"/>
    <w:rsid w:val="00235465"/>
    <w:rsid w:val="0023795C"/>
    <w:rsid w:val="00247A5A"/>
    <w:rsid w:val="00247D0E"/>
    <w:rsid w:val="002B2656"/>
    <w:rsid w:val="002D2930"/>
    <w:rsid w:val="002D657F"/>
    <w:rsid w:val="003565CD"/>
    <w:rsid w:val="003A3BD0"/>
    <w:rsid w:val="003B4346"/>
    <w:rsid w:val="003E4D09"/>
    <w:rsid w:val="00430142"/>
    <w:rsid w:val="004465A8"/>
    <w:rsid w:val="00495AB7"/>
    <w:rsid w:val="004B16FE"/>
    <w:rsid w:val="004C5654"/>
    <w:rsid w:val="004D1C1F"/>
    <w:rsid w:val="004E098D"/>
    <w:rsid w:val="004F56AB"/>
    <w:rsid w:val="0050263A"/>
    <w:rsid w:val="0053694E"/>
    <w:rsid w:val="00544090"/>
    <w:rsid w:val="0055505E"/>
    <w:rsid w:val="00566380"/>
    <w:rsid w:val="005A21FD"/>
    <w:rsid w:val="005A41DB"/>
    <w:rsid w:val="005B743B"/>
    <w:rsid w:val="005C5593"/>
    <w:rsid w:val="005D55AB"/>
    <w:rsid w:val="005F28E6"/>
    <w:rsid w:val="0060201D"/>
    <w:rsid w:val="006037CD"/>
    <w:rsid w:val="006348D2"/>
    <w:rsid w:val="00641C91"/>
    <w:rsid w:val="00657595"/>
    <w:rsid w:val="006B019A"/>
    <w:rsid w:val="006D72D0"/>
    <w:rsid w:val="006E5898"/>
    <w:rsid w:val="006F0F2F"/>
    <w:rsid w:val="007162E0"/>
    <w:rsid w:val="007267DD"/>
    <w:rsid w:val="00732D5B"/>
    <w:rsid w:val="0073344F"/>
    <w:rsid w:val="00766621"/>
    <w:rsid w:val="007862F7"/>
    <w:rsid w:val="00796571"/>
    <w:rsid w:val="007B5EFB"/>
    <w:rsid w:val="007E0037"/>
    <w:rsid w:val="007F0268"/>
    <w:rsid w:val="007F028B"/>
    <w:rsid w:val="008042D2"/>
    <w:rsid w:val="00821E05"/>
    <w:rsid w:val="00823BA3"/>
    <w:rsid w:val="00826535"/>
    <w:rsid w:val="00833326"/>
    <w:rsid w:val="008539B5"/>
    <w:rsid w:val="008A0983"/>
    <w:rsid w:val="008B2ECC"/>
    <w:rsid w:val="008E51EA"/>
    <w:rsid w:val="008F152F"/>
    <w:rsid w:val="008F2255"/>
    <w:rsid w:val="00904A6F"/>
    <w:rsid w:val="00925DE6"/>
    <w:rsid w:val="00963E56"/>
    <w:rsid w:val="00983801"/>
    <w:rsid w:val="00986CB5"/>
    <w:rsid w:val="00993CF6"/>
    <w:rsid w:val="00A115B5"/>
    <w:rsid w:val="00A203A9"/>
    <w:rsid w:val="00A323F6"/>
    <w:rsid w:val="00A33CA1"/>
    <w:rsid w:val="00A41252"/>
    <w:rsid w:val="00AB0E76"/>
    <w:rsid w:val="00AC176C"/>
    <w:rsid w:val="00AD4FEE"/>
    <w:rsid w:val="00AE1EDC"/>
    <w:rsid w:val="00B02E8A"/>
    <w:rsid w:val="00B32BA9"/>
    <w:rsid w:val="00B92CDD"/>
    <w:rsid w:val="00BB00F9"/>
    <w:rsid w:val="00BF023F"/>
    <w:rsid w:val="00C1038C"/>
    <w:rsid w:val="00C13473"/>
    <w:rsid w:val="00C3695B"/>
    <w:rsid w:val="00C71B5F"/>
    <w:rsid w:val="00CF79EA"/>
    <w:rsid w:val="00D134B8"/>
    <w:rsid w:val="00D277D4"/>
    <w:rsid w:val="00D424F1"/>
    <w:rsid w:val="00D62A60"/>
    <w:rsid w:val="00D71E5D"/>
    <w:rsid w:val="00DB0129"/>
    <w:rsid w:val="00DB68FF"/>
    <w:rsid w:val="00DD3FF0"/>
    <w:rsid w:val="00DF5CCC"/>
    <w:rsid w:val="00E306A5"/>
    <w:rsid w:val="00E57EF6"/>
    <w:rsid w:val="00E70161"/>
    <w:rsid w:val="00EF6128"/>
    <w:rsid w:val="00F248D4"/>
    <w:rsid w:val="00F278F1"/>
    <w:rsid w:val="00F4269D"/>
    <w:rsid w:val="00F46721"/>
    <w:rsid w:val="00F475AE"/>
    <w:rsid w:val="00F66AE6"/>
    <w:rsid w:val="00F82BE5"/>
    <w:rsid w:val="00F91F4F"/>
    <w:rsid w:val="00FB4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C9817E0-8574-4745-8CEA-56E41B33D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63E5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48D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63E5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248D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8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3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66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7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6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0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8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5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8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2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8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0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4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2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8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64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3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13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9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3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9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32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0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5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7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65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1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24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05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68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9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0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7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2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0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05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92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6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7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22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4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9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8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3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1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3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09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8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59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8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4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4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0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282</Words>
  <Characters>1608</Characters>
  <Application>Microsoft Office Word</Application>
  <DocSecurity>0</DocSecurity>
  <Lines>13</Lines>
  <Paragraphs>3</Paragraphs>
  <ScaleCrop>false</ScaleCrop>
  <Company/>
  <LinksUpToDate>false</LinksUpToDate>
  <CharactersWithSpaces>1887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231</cp:revision>
  <dcterms:created xsi:type="dcterms:W3CDTF">2025-01-14T05:35:00Z</dcterms:created>
  <dcterms:modified xsi:type="dcterms:W3CDTF">2025-03-14T04:59:00Z</dcterms:modified>
</cp:coreProperties>
</file>