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A1" w:rsidRDefault="00DD7FA1" w:rsidP="00DD7FA1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DD7FA1" w:rsidTr="00DD7FA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D7FA1" w:rsidRDefault="00DD7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D7FA1" w:rsidTr="00DD7F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pPr>
              <w:wordWrap w:val="0"/>
            </w:pPr>
            <w:r>
              <w:t>1027879</w:t>
            </w:r>
          </w:p>
        </w:tc>
      </w:tr>
      <w:tr w:rsidR="00DD7FA1" w:rsidTr="00DD7F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pPr>
              <w:wordWrap w:val="0"/>
            </w:pPr>
            <w:r>
              <w:t>XMET</w:t>
            </w:r>
          </w:p>
        </w:tc>
      </w:tr>
      <w:tr w:rsidR="00DD7FA1" w:rsidTr="00DD7F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D7FA1" w:rsidTr="00DD7F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r>
              <w:t xml:space="preserve">13 мая 2025 г. </w:t>
            </w:r>
          </w:p>
        </w:tc>
      </w:tr>
      <w:tr w:rsidR="00DD7FA1" w:rsidTr="00DD7F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r>
              <w:t>19 апреля 2025 г.</w:t>
            </w:r>
          </w:p>
        </w:tc>
      </w:tr>
      <w:tr w:rsidR="00DD7FA1" w:rsidTr="00DD7F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pPr>
              <w:wordWrap w:val="0"/>
            </w:pPr>
            <w:r>
              <w:t>Заочное голосование</w:t>
            </w:r>
          </w:p>
        </w:tc>
      </w:tr>
    </w:tbl>
    <w:p w:rsidR="00DD7FA1" w:rsidRDefault="00DD7FA1" w:rsidP="00DD7FA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DD7FA1" w:rsidTr="00DD7FA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D7FA1" w:rsidRDefault="00DD7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D7FA1" w:rsidTr="00DD7FA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D7FA1" w:rsidRDefault="00DD7F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7FA1" w:rsidRDefault="00DD7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7FA1" w:rsidRDefault="00DD7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7FA1" w:rsidRDefault="00DD7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7FA1" w:rsidRDefault="00DD7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7FA1" w:rsidRDefault="00DD7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7FA1" w:rsidRDefault="00DD7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D7FA1" w:rsidRDefault="00DD7FA1">
            <w:pPr>
              <w:rPr>
                <w:sz w:val="20"/>
                <w:szCs w:val="20"/>
              </w:rPr>
            </w:pPr>
          </w:p>
        </w:tc>
      </w:tr>
      <w:tr w:rsidR="00DD7FA1" w:rsidTr="00DD7F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r>
              <w:t>1027879X40832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DD7FA1" w:rsidRDefault="00DD7FA1">
            <w:pPr>
              <w:rPr>
                <w:sz w:val="20"/>
                <w:szCs w:val="20"/>
              </w:rPr>
            </w:pPr>
          </w:p>
        </w:tc>
      </w:tr>
    </w:tbl>
    <w:p w:rsidR="00DD7FA1" w:rsidRDefault="00DD7FA1" w:rsidP="00DD7FA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6523"/>
        <w:gridCol w:w="1415"/>
      </w:tblGrid>
      <w:tr w:rsidR="00DD7FA1" w:rsidTr="00DD7FA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DD7FA1" w:rsidRDefault="00DD7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DD7FA1" w:rsidTr="00DD7FA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7FA1" w:rsidRDefault="00DD7FA1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7FA1" w:rsidRDefault="00DD7FA1">
            <w:r>
              <w:t>Утвердить новую редакцию Устава ПАО «</w:t>
            </w:r>
            <w:proofErr w:type="spellStart"/>
            <w:r>
              <w:t>Софтлайн</w:t>
            </w:r>
            <w:proofErr w:type="spellEnd"/>
            <w: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r>
              <w:t>Принято: Да</w:t>
            </w:r>
          </w:p>
        </w:tc>
      </w:tr>
      <w:tr w:rsidR="00DD7FA1" w:rsidTr="00DD7FA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7FA1" w:rsidRDefault="00DD7F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7FA1" w:rsidRDefault="00DD7F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7FA1" w:rsidRDefault="00DD7FA1">
            <w:r>
              <w:t>За: 271777997</w:t>
            </w:r>
            <w:r>
              <w:br/>
              <w:t>Против: 37291</w:t>
            </w:r>
            <w:r>
              <w:br/>
            </w:r>
            <w:r>
              <w:lastRenderedPageBreak/>
              <w:t>Воздержался: 80268</w:t>
            </w:r>
          </w:p>
        </w:tc>
      </w:tr>
    </w:tbl>
    <w:p w:rsidR="00DB68FF" w:rsidRPr="00DD7FA1" w:rsidRDefault="00DB68FF" w:rsidP="00DD7FA1">
      <w:bookmarkStart w:id="0" w:name="_GoBack"/>
      <w:bookmarkEnd w:id="0"/>
    </w:p>
    <w:sectPr w:rsidR="00DB68FF" w:rsidRPr="00DD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2025-04-25T04:20:00Z</dcterms:created>
  <dcterms:modified xsi:type="dcterms:W3CDTF">2025-05-23T05:48:00Z</dcterms:modified>
</cp:coreProperties>
</file>