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F8E" w:rsidRDefault="00ED0F8E" w:rsidP="00ED0F8E">
      <w:pPr>
        <w:pStyle w:val="1"/>
      </w:pPr>
      <w:r>
        <w:t>(BMET) О корпоративном действии "Заседание или заочное голосование для принятия решений общим собранием владельцев облигаций" с ценными бумагами эмитента Банк ВТБ (ПАО) ИНН 7702070139 (облигация 4-12-01000-B / ISIN RU000A1082Q4)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6106"/>
      </w:tblGrid>
      <w:tr w:rsidR="00ED0F8E" w:rsidTr="00ED0F8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D0F8E" w:rsidRDefault="00ED0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D0F8E" w:rsidTr="00ED0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pPr>
              <w:wordWrap w:val="0"/>
            </w:pPr>
            <w:r>
              <w:t>1038383</w:t>
            </w:r>
          </w:p>
        </w:tc>
      </w:tr>
      <w:tr w:rsidR="00ED0F8E" w:rsidTr="00ED0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pPr>
              <w:wordWrap w:val="0"/>
            </w:pPr>
            <w:r>
              <w:t>BMET</w:t>
            </w:r>
          </w:p>
        </w:tc>
      </w:tr>
      <w:tr w:rsidR="00ED0F8E" w:rsidTr="00ED0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pPr>
              <w:wordWrap w:val="0"/>
            </w:pPr>
            <w:r>
              <w:t>Заседание или заочное голосование для принятия решений общим собранием владельцев облигаций</w:t>
            </w:r>
          </w:p>
        </w:tc>
      </w:tr>
      <w:tr w:rsidR="00ED0F8E" w:rsidTr="00ED0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 xml:space="preserve">30 мая 2025 г. </w:t>
            </w:r>
          </w:p>
        </w:tc>
      </w:tr>
      <w:tr w:rsidR="00ED0F8E" w:rsidTr="00ED0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20 мая 2025 г.</w:t>
            </w:r>
          </w:p>
        </w:tc>
      </w:tr>
      <w:tr w:rsidR="00ED0F8E" w:rsidTr="00ED0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pPr>
              <w:wordWrap w:val="0"/>
            </w:pPr>
            <w:r>
              <w:t>Заочное голосование</w:t>
            </w:r>
          </w:p>
        </w:tc>
      </w:tr>
    </w:tbl>
    <w:p w:rsidR="00ED0F8E" w:rsidRDefault="00ED0F8E" w:rsidP="00ED0F8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891"/>
        <w:gridCol w:w="1221"/>
        <w:gridCol w:w="860"/>
        <w:gridCol w:w="719"/>
        <w:gridCol w:w="1018"/>
        <w:gridCol w:w="1018"/>
        <w:gridCol w:w="948"/>
        <w:gridCol w:w="934"/>
        <w:gridCol w:w="704"/>
      </w:tblGrid>
      <w:tr w:rsidR="00ED0F8E" w:rsidTr="00ED0F8E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ED0F8E" w:rsidRDefault="00ED0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D0F8E" w:rsidTr="00ED0F8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D0F8E" w:rsidRDefault="00ED0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0F8E" w:rsidRDefault="00ED0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0F8E" w:rsidRDefault="00ED0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0F8E" w:rsidRDefault="00ED0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0F8E" w:rsidRDefault="00ED0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0F8E" w:rsidRDefault="00ED0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0F8E" w:rsidRDefault="00ED0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0F8E" w:rsidRDefault="00ED0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0F8E" w:rsidRDefault="00ED0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0F8E" w:rsidRDefault="00ED0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D0F8E" w:rsidTr="00ED0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1038383X80437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4-12-01000-B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RU000A1082Q4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RU000A1082Q4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USD</w:t>
            </w:r>
          </w:p>
        </w:tc>
      </w:tr>
    </w:tbl>
    <w:p w:rsidR="00ED0F8E" w:rsidRDefault="00ED0F8E" w:rsidP="00ED0F8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3"/>
        <w:gridCol w:w="3352"/>
      </w:tblGrid>
      <w:tr w:rsidR="00ED0F8E" w:rsidTr="00ED0F8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D0F8E" w:rsidRDefault="00ED0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ED0F8E" w:rsidTr="00ED0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30 мая 2025 г. 19:59 МСК</w:t>
            </w:r>
          </w:p>
        </w:tc>
      </w:tr>
      <w:tr w:rsidR="00ED0F8E" w:rsidTr="00ED0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 xml:space="preserve">30 мая 2025 г. </w:t>
            </w:r>
          </w:p>
        </w:tc>
      </w:tr>
      <w:tr w:rsidR="00ED0F8E" w:rsidTr="00ED0F8E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D0F8E" w:rsidRDefault="00ED0F8E">
            <w:pPr>
              <w:jc w:val="center"/>
            </w:pPr>
            <w:r>
              <w:t>Методы голосования</w:t>
            </w:r>
          </w:p>
        </w:tc>
      </w:tr>
      <w:tr w:rsidR="00ED0F8E" w:rsidTr="00ED0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NDC000000000</w:t>
            </w:r>
          </w:p>
        </w:tc>
      </w:tr>
      <w:tr w:rsidR="00ED0F8E" w:rsidTr="00ED0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NADCRUMM</w:t>
            </w:r>
          </w:p>
        </w:tc>
      </w:tr>
      <w:tr w:rsidR="00ED0F8E" w:rsidTr="00ED0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 xml:space="preserve">Код страны: RU. </w:t>
            </w:r>
            <w:r>
              <w:br/>
              <w:t>г. Москва, Пресненская наб., дом. 12, Башня «Федерация-Запад». Экспед</w:t>
            </w:r>
            <w:r>
              <w:br/>
              <w:t>иция напротив выхода из ТЦ «Афимолл-Сити» слева от основного входа в к</w:t>
            </w:r>
            <w:r>
              <w:br/>
              <w:t>омплекс Федерация, вход с улицы. Часы работы: Пн.-чт. с 9:00 до 15:0</w:t>
            </w:r>
            <w:r>
              <w:br/>
              <w:t>0 (без перерыва), Пятн. и предпраздничные дни с 9:00 до 14:00 (без пер</w:t>
            </w:r>
            <w:r>
              <w:br/>
              <w:t>ерыва), вниманию (указать на конверте): Казначейство</w:t>
            </w:r>
          </w:p>
        </w:tc>
      </w:tr>
      <w:tr w:rsidR="00ED0F8E" w:rsidTr="00ED0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Информация об адресе не предоставлена</w:t>
            </w:r>
          </w:p>
        </w:tc>
      </w:tr>
    </w:tbl>
    <w:p w:rsidR="00ED0F8E" w:rsidRDefault="00ED0F8E" w:rsidP="00ED0F8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7677"/>
        <w:gridCol w:w="27"/>
      </w:tblGrid>
      <w:tr w:rsidR="00ED0F8E" w:rsidTr="00ED0F8E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ED0F8E" w:rsidRDefault="00ED0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ED0F8E" w:rsidTr="00ED0F8E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ED0F8E" w:rsidRDefault="00ED0F8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ED0F8E" w:rsidRDefault="00ED0F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0F8E" w:rsidRDefault="00ED0F8E">
            <w:pPr>
              <w:rPr>
                <w:sz w:val="20"/>
                <w:szCs w:val="20"/>
              </w:rPr>
            </w:pPr>
          </w:p>
        </w:tc>
      </w:tr>
      <w:tr w:rsidR="00ED0F8E" w:rsidTr="00ED0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О предоставлении согласия на внесение изменений в решение о выпуске ценных бумаг по бездокументарным процентным неконвертируемым облигациям с централизованным учетом прав серии ЗО-Т1, без срока погашения (регистрационный номер 4-12-01000-B от 08.02.2024, ISIN RU000A1082Q4) (далее по тексту: «Облигации»), связанных с объемом прав по облигациям и (или) порядком их осуществления. Текст изменений в решение о выпуске ценных бумаг приложен к материалам собрания.</w:t>
            </w:r>
            <w:r>
              <w:br/>
              <w:t xml:space="preserve">Владельцы Облигаций принимают и соглашаются, что текст изменений в решение о выпуске ценных бумаг, приложенный к материалам собрания, на момент регистрации может отличаться от текста, одобренного на общем собрании владельцев Облигаций, в связи с внесением технических правок по результатам рассмотрения изменений в решение о выпуске ценных бумаг </w:t>
            </w:r>
            <w:r>
              <w:lastRenderedPageBreak/>
              <w:t>Банком России.</w:t>
            </w:r>
            <w:r>
              <w:br/>
              <w:t>Под «техническими правками» понимаются правки, не связанные с объемом прав по Облигациям и (или) порядком их осуществления, не затрагивающие существа вносимых изменений, согласие на которые выражают владельцы Облигаций.</w:t>
            </w:r>
          </w:p>
        </w:tc>
        <w:tc>
          <w:tcPr>
            <w:tcW w:w="0" w:type="auto"/>
            <w:vAlign w:val="center"/>
            <w:hideMark/>
          </w:tcPr>
          <w:p w:rsidR="00ED0F8E" w:rsidRDefault="00ED0F8E">
            <w:pPr>
              <w:rPr>
                <w:sz w:val="20"/>
                <w:szCs w:val="20"/>
              </w:rPr>
            </w:pPr>
          </w:p>
        </w:tc>
      </w:tr>
      <w:tr w:rsidR="00ED0F8E" w:rsidTr="00ED0F8E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D0F8E" w:rsidRDefault="00ED0F8E">
            <w:pPr>
              <w:jc w:val="center"/>
            </w:pPr>
            <w:r>
              <w:lastRenderedPageBreak/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ED0F8E" w:rsidRDefault="00ED0F8E">
            <w:pPr>
              <w:rPr>
                <w:sz w:val="20"/>
                <w:szCs w:val="20"/>
              </w:rPr>
            </w:pPr>
          </w:p>
        </w:tc>
      </w:tr>
      <w:tr w:rsidR="00ED0F8E" w:rsidTr="00ED0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Дать согласие на внесение изменений в решение о выпуске ценных бумаг по бездокументарным процентным неконвертируемым облигациям с централизованным учетом прав серии ЗО-Т1, без срока погашения (регистрационный номер 4-12-01000-B от 08.02.2024, ISIN RU000A1082Q4) (далее по тексту: «Облигации»), связанных с объемом прав по облигациям и (или) порядком их осуществления. Текст изменений в решение о выпуске ценных бумаг приложен к материалам собрания. Владельцы Облигаций принимают и соглашаются, что текст изменений в решение о выпуске ценных бумаг, приложенный к материалам собрания, на момент регистрации может отличаться от текста, одобренного на общем собрании владельцев Облигаций, в связи с внесением технических правок по результатам рассмотрения изменений в решение о выпуске ценных бумаг Банком России. Под «техническими правками» понимаются правки, не связанные с объемом прав по Облигациям и порядком их осуществления, не затрагивающие существа вносимых изменений, согласие на которые выражают владельцы Облигаций.</w:t>
            </w:r>
          </w:p>
        </w:tc>
        <w:tc>
          <w:tcPr>
            <w:tcW w:w="0" w:type="auto"/>
            <w:vAlign w:val="center"/>
            <w:hideMark/>
          </w:tcPr>
          <w:p w:rsidR="00ED0F8E" w:rsidRDefault="00ED0F8E">
            <w:pPr>
              <w:rPr>
                <w:sz w:val="20"/>
                <w:szCs w:val="20"/>
              </w:rPr>
            </w:pPr>
          </w:p>
        </w:tc>
      </w:tr>
      <w:tr w:rsidR="00ED0F8E" w:rsidTr="00ED0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ED0F8E" w:rsidRDefault="00ED0F8E">
            <w:pPr>
              <w:rPr>
                <w:sz w:val="20"/>
                <w:szCs w:val="20"/>
              </w:rPr>
            </w:pPr>
          </w:p>
        </w:tc>
      </w:tr>
      <w:tr w:rsidR="00ED0F8E" w:rsidTr="00ED0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ED0F8E" w:rsidRDefault="00ED0F8E">
            <w:pPr>
              <w:rPr>
                <w:sz w:val="20"/>
                <w:szCs w:val="20"/>
              </w:rPr>
            </w:pPr>
          </w:p>
        </w:tc>
      </w:tr>
      <w:tr w:rsidR="00ED0F8E" w:rsidTr="00ED0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ED0F8E" w:rsidRDefault="00ED0F8E">
            <w:pPr>
              <w:rPr>
                <w:sz w:val="20"/>
                <w:szCs w:val="20"/>
              </w:rPr>
            </w:pPr>
          </w:p>
        </w:tc>
      </w:tr>
      <w:tr w:rsidR="00ED0F8E" w:rsidTr="00ED0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ED0F8E" w:rsidRDefault="00ED0F8E">
            <w:pPr>
              <w:rPr>
                <w:sz w:val="20"/>
                <w:szCs w:val="20"/>
              </w:rPr>
            </w:pPr>
          </w:p>
        </w:tc>
      </w:tr>
      <w:tr w:rsidR="00ED0F8E" w:rsidTr="00ED0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ED0F8E" w:rsidRDefault="00ED0F8E">
            <w:pPr>
              <w:rPr>
                <w:sz w:val="20"/>
                <w:szCs w:val="20"/>
              </w:rPr>
            </w:pPr>
          </w:p>
        </w:tc>
      </w:tr>
      <w:tr w:rsidR="00ED0F8E" w:rsidTr="00ED0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ED0F8E" w:rsidRDefault="00ED0F8E">
            <w:pPr>
              <w:rPr>
                <w:sz w:val="20"/>
                <w:szCs w:val="20"/>
              </w:rPr>
            </w:pPr>
          </w:p>
        </w:tc>
      </w:tr>
      <w:tr w:rsidR="00ED0F8E" w:rsidTr="00ED0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RU000A1082Q4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0F8E" w:rsidRDefault="00ED0F8E">
            <w:r>
              <w:t>RU000A1082Q4#RU#4-12-01000-B#Банк ВТБ об12undt</w:t>
            </w:r>
          </w:p>
        </w:tc>
        <w:tc>
          <w:tcPr>
            <w:tcW w:w="0" w:type="auto"/>
            <w:vAlign w:val="center"/>
            <w:hideMark/>
          </w:tcPr>
          <w:p w:rsidR="00ED0F8E" w:rsidRDefault="00ED0F8E">
            <w:pPr>
              <w:rPr>
                <w:sz w:val="20"/>
                <w:szCs w:val="20"/>
              </w:rPr>
            </w:pPr>
          </w:p>
        </w:tc>
      </w:tr>
    </w:tbl>
    <w:p w:rsidR="00ED0F8E" w:rsidRDefault="00ED0F8E" w:rsidP="00ED0F8E"/>
    <w:p w:rsidR="00ED0F8E" w:rsidRDefault="00ED0F8E" w:rsidP="00ED0F8E">
      <w:pPr>
        <w:pStyle w:val="2"/>
      </w:pPr>
      <w:r>
        <w:t>Повестка</w:t>
      </w:r>
    </w:p>
    <w:p w:rsidR="00DB68FF" w:rsidRPr="00ED0F8E" w:rsidRDefault="00ED0F8E" w:rsidP="00ED0F8E">
      <w:r>
        <w:t>1. О предоставлении согласия на внесение изменений в решение о выпуске ценных бумаг по бездокументарным процентным неконвертируемым облигациям с централизованным учетом прав серии ЗО-Т1, без срока погашения (регистрационный номер 4-12-01000-B от 08.02.2024, ISIN RU000A1082Q4), связанных с объемом прав по облигациям и (или) порядком их осуществления.</w:t>
      </w:r>
      <w:bookmarkStart w:id="0" w:name="_GoBack"/>
      <w:bookmarkEnd w:id="0"/>
    </w:p>
    <w:sectPr w:rsidR="00DB68FF" w:rsidRPr="00ED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107DA"/>
    <w:rsid w:val="00060F7C"/>
    <w:rsid w:val="00067842"/>
    <w:rsid w:val="00077BED"/>
    <w:rsid w:val="000B7915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85737"/>
    <w:rsid w:val="003A3BD0"/>
    <w:rsid w:val="003B4346"/>
    <w:rsid w:val="003D2FE0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D55AB"/>
    <w:rsid w:val="00641C91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9B72E2"/>
    <w:rsid w:val="009D439B"/>
    <w:rsid w:val="009D5790"/>
    <w:rsid w:val="00A323F6"/>
    <w:rsid w:val="00A33CA1"/>
    <w:rsid w:val="00A55F0B"/>
    <w:rsid w:val="00A87428"/>
    <w:rsid w:val="00AA7E6A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7067E"/>
    <w:rsid w:val="00C914A9"/>
    <w:rsid w:val="00CF79EA"/>
    <w:rsid w:val="00D07DA2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1490C"/>
    <w:rsid w:val="00E306A5"/>
    <w:rsid w:val="00EC6227"/>
    <w:rsid w:val="00ED0F8E"/>
    <w:rsid w:val="00ED6881"/>
    <w:rsid w:val="00EF6128"/>
    <w:rsid w:val="00F248D4"/>
    <w:rsid w:val="00F278F1"/>
    <w:rsid w:val="00F4269D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60</cp:revision>
  <dcterms:created xsi:type="dcterms:W3CDTF">2025-04-25T04:18:00Z</dcterms:created>
  <dcterms:modified xsi:type="dcterms:W3CDTF">2025-05-23T06:10:00Z</dcterms:modified>
</cp:coreProperties>
</file>