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C8" w:rsidRDefault="00C21EC8" w:rsidP="00C21EC8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C21EC8" w:rsidTr="00C21E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pPr>
              <w:wordWrap w:val="0"/>
            </w:pPr>
            <w:r>
              <w:t>1103812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pPr>
              <w:wordWrap w:val="0"/>
            </w:pPr>
            <w:r>
              <w:t>XMET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 xml:space="preserve">25 декабря 2025 г. 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01 декабря 2025 г.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pPr>
              <w:wordWrap w:val="0"/>
            </w:pPr>
            <w:r>
              <w:t>Заочное голосование</w:t>
            </w:r>
          </w:p>
        </w:tc>
      </w:tr>
    </w:tbl>
    <w:p w:rsidR="00C21EC8" w:rsidRDefault="00C21EC8" w:rsidP="00C21E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C21EC8" w:rsidTr="00C21EC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21EC8" w:rsidTr="00C21E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21EC8" w:rsidRDefault="00C21EC8">
            <w:pPr>
              <w:rPr>
                <w:sz w:val="20"/>
                <w:szCs w:val="20"/>
              </w:rPr>
            </w:pP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21EC8" w:rsidRDefault="00C21EC8">
            <w:pPr>
              <w:rPr>
                <w:sz w:val="20"/>
                <w:szCs w:val="20"/>
              </w:rPr>
            </w:pPr>
          </w:p>
        </w:tc>
      </w:tr>
    </w:tbl>
    <w:p w:rsidR="00C21EC8" w:rsidRDefault="00C21EC8" w:rsidP="00C21E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21EC8" w:rsidTr="00C21EC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21EC8" w:rsidTr="00C21EC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/>
        </w:tc>
      </w:tr>
    </w:tbl>
    <w:p w:rsidR="00C21EC8" w:rsidRDefault="00C21EC8" w:rsidP="00C21EC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6523"/>
        <w:gridCol w:w="1372"/>
      </w:tblGrid>
      <w:tr w:rsidR="00C21EC8" w:rsidTr="00C21EC8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21EC8" w:rsidRDefault="00C21E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C21EC8" w:rsidRDefault="00C21EC8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C21EC8" w:rsidRDefault="00C21EC8">
            <w:r>
              <w:t>1. Выплатить дивиденды по обыкновенным акциям МКПАО «Т-Технологии» по результатам деятельности МКПАО «Т-Технологии» за девять месяцев 2025 года в размере 36 (тридцать шесть) рублей на 1 (одну) обыкновенную акцию. 2. Выплату дивидендов в размере 36 (тридцать шесть) рублей на 1 (одну) обыкновенную акцию осуществить со счета МКПАО «Т-Технологии»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МКПАО «Т-Технологии», в срок не позднее 23 января 2026 года, другим зарегистрированным в реестре акционеров МКПАО «Т-Технологии» лицам – не позднее 13 февраля 2026 года. Затраты на перечисление дивидендов любым способом осуществить за счёт МКПАО «Т-Технологии». 3. Установить дату, на которую определяются лица, имеющие право на получение дивидендов по результатам деятельности МКПАО «Т-Технологии» за девять месяцев 2025 года, – 08 января 2026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Принято: Да</w:t>
            </w:r>
          </w:p>
        </w:tc>
      </w:tr>
      <w:tr w:rsidR="00C21EC8" w:rsidTr="00C21E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C21EC8" w:rsidRDefault="00C21E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1EC8" w:rsidRDefault="00C21E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1EC8" w:rsidRDefault="00C21EC8">
            <w:r>
              <w:t>За: 156689569</w:t>
            </w:r>
            <w:r>
              <w:br/>
              <w:t>Против: 1099</w:t>
            </w:r>
            <w:r>
              <w:br/>
              <w:t>Воздержался: 82</w:t>
            </w:r>
          </w:p>
        </w:tc>
      </w:tr>
    </w:tbl>
    <w:p w:rsidR="003134B8" w:rsidRPr="00C21EC8" w:rsidRDefault="003134B8" w:rsidP="00C21EC8">
      <w:bookmarkStart w:id="0" w:name="_GoBack"/>
      <w:bookmarkEnd w:id="0"/>
    </w:p>
    <w:sectPr w:rsidR="003134B8" w:rsidRPr="00C2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74492"/>
    <w:rsid w:val="003134B8"/>
    <w:rsid w:val="003814A8"/>
    <w:rsid w:val="003A3737"/>
    <w:rsid w:val="003A6790"/>
    <w:rsid w:val="00410495"/>
    <w:rsid w:val="004C1045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A16747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E6C37"/>
    <w:rsid w:val="00D1247E"/>
    <w:rsid w:val="00D8082D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2025-12-30T02:37:00Z</dcterms:created>
  <dcterms:modified xsi:type="dcterms:W3CDTF">2025-12-30T02:37:00Z</dcterms:modified>
</cp:coreProperties>
</file>