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A9" w:rsidRDefault="000745A9" w:rsidP="000745A9">
      <w:pPr>
        <w:pStyle w:val="1"/>
      </w:pPr>
      <w:r>
        <w:t>(INTR) О корпоративном действии "Выплата купонного дохода" с ценными бумагами эмитента ООО "ВУШ" ИНН 9717068640 (облигация 4B02-03-00075-L-001P / ISIN RU000A109HX2)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745A9" w:rsidTr="000745A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45A9" w:rsidRDefault="00074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745A9" w:rsidTr="000745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pPr>
              <w:wordWrap w:val="0"/>
            </w:pPr>
            <w:r>
              <w:t>960172</w:t>
            </w:r>
          </w:p>
        </w:tc>
      </w:tr>
      <w:tr w:rsidR="000745A9" w:rsidTr="000745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pPr>
              <w:wordWrap w:val="0"/>
            </w:pPr>
            <w:r>
              <w:t>INTR</w:t>
            </w:r>
          </w:p>
        </w:tc>
      </w:tr>
      <w:tr w:rsidR="000745A9" w:rsidTr="000745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pPr>
              <w:wordWrap w:val="0"/>
            </w:pPr>
            <w:r>
              <w:t>Выплата купонного дохода</w:t>
            </w:r>
          </w:p>
        </w:tc>
      </w:tr>
      <w:tr w:rsidR="000745A9" w:rsidTr="000745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08 сентября 2025 г.</w:t>
            </w:r>
          </w:p>
        </w:tc>
      </w:tr>
      <w:tr w:rsidR="000745A9" w:rsidTr="000745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07 сентября 2025 г.</w:t>
            </w:r>
          </w:p>
        </w:tc>
      </w:tr>
      <w:tr w:rsidR="000745A9" w:rsidTr="000745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05 сентября 2025 г.</w:t>
            </w:r>
          </w:p>
        </w:tc>
      </w:tr>
    </w:tbl>
    <w:p w:rsidR="000745A9" w:rsidRDefault="000745A9" w:rsidP="000745A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0745A9" w:rsidTr="000745A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745A9" w:rsidRDefault="00074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745A9" w:rsidTr="000745A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745A9" w:rsidRDefault="00074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45A9" w:rsidRDefault="00074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45A9" w:rsidRDefault="00074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45A9" w:rsidRDefault="00074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45A9" w:rsidRDefault="00074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45A9" w:rsidRDefault="00074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45A9" w:rsidRDefault="00074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45A9" w:rsidRDefault="00074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45A9" w:rsidRDefault="00074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745A9" w:rsidTr="000745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Общество с ограниченной ответственностью "ВУШ"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4B02-03-00075-L-001P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06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RUB</w:t>
            </w:r>
          </w:p>
        </w:tc>
      </w:tr>
    </w:tbl>
    <w:p w:rsidR="000745A9" w:rsidRDefault="000745A9" w:rsidP="000745A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0745A9" w:rsidTr="000745A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45A9" w:rsidRDefault="00074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745A9" w:rsidTr="000745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pPr>
              <w:wordWrap w:val="0"/>
            </w:pPr>
            <w:r>
              <w:t>16.85</w:t>
            </w:r>
          </w:p>
        </w:tc>
      </w:tr>
      <w:tr w:rsidR="000745A9" w:rsidTr="000745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pPr>
              <w:wordWrap w:val="0"/>
            </w:pPr>
            <w:r>
              <w:t>RUB</w:t>
            </w:r>
          </w:p>
        </w:tc>
      </w:tr>
      <w:tr w:rsidR="000745A9" w:rsidTr="000745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08 августа 2025 г.</w:t>
            </w:r>
          </w:p>
        </w:tc>
      </w:tr>
      <w:tr w:rsidR="000745A9" w:rsidTr="000745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07 сентября 2025 г.</w:t>
            </w:r>
          </w:p>
        </w:tc>
      </w:tr>
      <w:tr w:rsidR="000745A9" w:rsidTr="000745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45A9" w:rsidRDefault="000745A9">
            <w:pPr>
              <w:wordWrap w:val="0"/>
            </w:pPr>
            <w:r>
              <w:t>30</w:t>
            </w:r>
          </w:p>
        </w:tc>
      </w:tr>
    </w:tbl>
    <w:p w:rsidR="00DB68FF" w:rsidRPr="000745A9" w:rsidRDefault="00DB68FF" w:rsidP="000745A9">
      <w:bookmarkStart w:id="0" w:name="_GoBack"/>
      <w:bookmarkEnd w:id="0"/>
    </w:p>
    <w:sectPr w:rsidR="00DB68FF" w:rsidRPr="0007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67F42"/>
    <w:rsid w:val="00D71E5D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126</cp:revision>
  <dcterms:created xsi:type="dcterms:W3CDTF">2025-04-25T04:18:00Z</dcterms:created>
  <dcterms:modified xsi:type="dcterms:W3CDTF">2025-09-05T07:55:00Z</dcterms:modified>
</cp:coreProperties>
</file>