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C09" w:rsidRDefault="00432C09" w:rsidP="00432C09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"Европейская Электротехника" ИНН 7716814300 (акция 1-01-83993-H / ISIN RU000A0JWW54)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6501"/>
      </w:tblGrid>
      <w:tr w:rsidR="00432C09" w:rsidTr="00432C0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2C09" w:rsidRDefault="00432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32C09" w:rsidTr="00432C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2C09" w:rsidRDefault="00432C0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2C09" w:rsidRDefault="00432C09">
            <w:pPr>
              <w:wordWrap w:val="0"/>
            </w:pPr>
            <w:r>
              <w:t>1106773</w:t>
            </w:r>
          </w:p>
        </w:tc>
      </w:tr>
      <w:tr w:rsidR="00432C09" w:rsidTr="00432C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2C09" w:rsidRDefault="00432C0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2C09" w:rsidRDefault="00432C09">
            <w:pPr>
              <w:wordWrap w:val="0"/>
            </w:pPr>
            <w:r>
              <w:t>XMET</w:t>
            </w:r>
          </w:p>
        </w:tc>
      </w:tr>
      <w:tr w:rsidR="00432C09" w:rsidTr="00432C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2C09" w:rsidRDefault="00432C0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2C09" w:rsidRDefault="00432C09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432C09" w:rsidTr="00432C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2C09" w:rsidRDefault="00432C09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2C09" w:rsidRDefault="00432C09">
            <w:r>
              <w:t xml:space="preserve">29 декабря 2025 г. </w:t>
            </w:r>
          </w:p>
        </w:tc>
      </w:tr>
      <w:tr w:rsidR="00432C09" w:rsidTr="00432C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2C09" w:rsidRDefault="00432C09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2C09" w:rsidRDefault="00432C09">
            <w:r>
              <w:t>07 декабря 2025 г.</w:t>
            </w:r>
          </w:p>
        </w:tc>
      </w:tr>
      <w:tr w:rsidR="00432C09" w:rsidTr="00432C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2C09" w:rsidRDefault="00432C09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2C09" w:rsidRDefault="00432C09">
            <w:pPr>
              <w:wordWrap w:val="0"/>
            </w:pPr>
            <w:r>
              <w:t>Заочное голосование</w:t>
            </w:r>
          </w:p>
        </w:tc>
      </w:tr>
    </w:tbl>
    <w:p w:rsidR="00432C09" w:rsidRDefault="00432C09" w:rsidP="00432C0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1383"/>
        <w:gridCol w:w="1498"/>
        <w:gridCol w:w="1054"/>
        <w:gridCol w:w="1462"/>
        <w:gridCol w:w="1327"/>
        <w:gridCol w:w="1327"/>
        <w:gridCol w:w="26"/>
      </w:tblGrid>
      <w:tr w:rsidR="00432C09" w:rsidTr="00432C0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432C09" w:rsidRDefault="00432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32C09" w:rsidTr="00432C0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32C09" w:rsidRDefault="00432C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2C09" w:rsidRDefault="00432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2C09" w:rsidRDefault="00432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2C09" w:rsidRDefault="00432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2C09" w:rsidRDefault="00432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2C09" w:rsidRDefault="00432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2C09" w:rsidRDefault="00432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32C09" w:rsidRDefault="00432C09">
            <w:pPr>
              <w:rPr>
                <w:sz w:val="20"/>
                <w:szCs w:val="20"/>
              </w:rPr>
            </w:pPr>
          </w:p>
        </w:tc>
      </w:tr>
      <w:tr w:rsidR="00432C09" w:rsidTr="00432C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2C09" w:rsidRDefault="00432C09">
            <w:r>
              <w:t>1106773X29976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2C09" w:rsidRDefault="00432C09">
            <w:r>
              <w:t>Публичное акционерное общество "Европейская Электротехника"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2C09" w:rsidRDefault="00432C09">
            <w:r>
              <w:t>1-01-83993-H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2C09" w:rsidRDefault="00432C09">
            <w:r>
              <w:t>02 марта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2C09" w:rsidRDefault="00432C09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2C09" w:rsidRDefault="00432C09">
            <w:r>
              <w:t>RU000A0JWW54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2C09" w:rsidRDefault="00432C09">
            <w:r>
              <w:t>RU000A0JWW54</w:t>
            </w:r>
          </w:p>
        </w:tc>
        <w:tc>
          <w:tcPr>
            <w:tcW w:w="0" w:type="auto"/>
            <w:vAlign w:val="center"/>
            <w:hideMark/>
          </w:tcPr>
          <w:p w:rsidR="00432C09" w:rsidRDefault="00432C09">
            <w:pPr>
              <w:rPr>
                <w:sz w:val="20"/>
                <w:szCs w:val="20"/>
              </w:rPr>
            </w:pPr>
          </w:p>
        </w:tc>
      </w:tr>
    </w:tbl>
    <w:p w:rsidR="00432C09" w:rsidRDefault="00432C09" w:rsidP="00432C0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432C09" w:rsidTr="00432C09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2C09" w:rsidRDefault="00432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432C09" w:rsidTr="00432C09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32C09" w:rsidRDefault="00432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2C09" w:rsidRDefault="00432C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432C09" w:rsidTr="00432C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2C09" w:rsidRDefault="00432C09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2C09" w:rsidRDefault="00432C09">
            <w:r>
              <w:t>1110513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2C09" w:rsidRDefault="00432C09"/>
        </w:tc>
      </w:tr>
    </w:tbl>
    <w:p w:rsidR="00432C09" w:rsidRDefault="00432C09" w:rsidP="00432C09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2"/>
        <w:gridCol w:w="2393"/>
      </w:tblGrid>
      <w:tr w:rsidR="00432C09" w:rsidTr="00432C0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2C09" w:rsidRDefault="00432C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432C09" w:rsidTr="00432C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2C09" w:rsidRDefault="00432C09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2C09" w:rsidRDefault="00432C09">
            <w:r>
              <w:t>29 декабря 2025 г. 19:59 МСК</w:t>
            </w:r>
          </w:p>
        </w:tc>
      </w:tr>
      <w:tr w:rsidR="00432C09" w:rsidTr="00432C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2C09" w:rsidRDefault="00432C09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2C09" w:rsidRDefault="00432C09">
            <w:r>
              <w:t xml:space="preserve">29 декабря 2025 г. </w:t>
            </w:r>
          </w:p>
        </w:tc>
      </w:tr>
      <w:tr w:rsidR="00432C09" w:rsidTr="00432C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2C09" w:rsidRDefault="00432C09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2C09" w:rsidRDefault="00432C09">
            <w:r>
              <w:t>CFOR За</w:t>
            </w:r>
          </w:p>
        </w:tc>
      </w:tr>
      <w:tr w:rsidR="00432C09" w:rsidTr="00432C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2C09" w:rsidRDefault="00432C09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2C09" w:rsidRDefault="00432C09">
            <w:r>
              <w:t>CAGS Против</w:t>
            </w:r>
          </w:p>
        </w:tc>
      </w:tr>
      <w:tr w:rsidR="00432C09" w:rsidTr="00432C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2C09" w:rsidRDefault="00432C09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2C09" w:rsidRDefault="00432C09">
            <w:r>
              <w:t>ABST Воздержаться</w:t>
            </w:r>
          </w:p>
        </w:tc>
      </w:tr>
      <w:tr w:rsidR="00432C09" w:rsidTr="00432C09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2C09" w:rsidRDefault="00432C09">
            <w:pPr>
              <w:jc w:val="center"/>
            </w:pPr>
            <w:r>
              <w:t>Методы голосования</w:t>
            </w:r>
          </w:p>
        </w:tc>
      </w:tr>
      <w:tr w:rsidR="00432C09" w:rsidTr="00432C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2C09" w:rsidRDefault="00432C09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2C09" w:rsidRDefault="00432C09">
            <w:r>
              <w:t>NDC000000000</w:t>
            </w:r>
          </w:p>
        </w:tc>
      </w:tr>
      <w:tr w:rsidR="00432C09" w:rsidTr="00432C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2C09" w:rsidRDefault="00432C09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2C09" w:rsidRDefault="00432C09">
            <w:r>
              <w:t>NADCRUMM</w:t>
            </w:r>
          </w:p>
        </w:tc>
      </w:tr>
      <w:tr w:rsidR="00432C09" w:rsidTr="00432C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2C09" w:rsidRDefault="00432C09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2C09" w:rsidRDefault="00432C09">
            <w:r>
              <w:t>Информация об адресе не предоставлена</w:t>
            </w:r>
          </w:p>
        </w:tc>
      </w:tr>
    </w:tbl>
    <w:p w:rsidR="00432C09" w:rsidRDefault="00432C09" w:rsidP="00432C09"/>
    <w:p w:rsidR="00432C09" w:rsidRDefault="00432C09" w:rsidP="00432C09">
      <w:pPr>
        <w:pStyle w:val="2"/>
      </w:pPr>
      <w:r>
        <w:t>Повестка</w:t>
      </w:r>
    </w:p>
    <w:p w:rsidR="003134B8" w:rsidRPr="00432C09" w:rsidRDefault="00432C09" w:rsidP="00432C09">
      <w:r>
        <w:t>1. О распределении прибыли (выплате (объявлении) дивидендов) ПАО «Европейская Электротехника» по результатам 9 месяцев 2025 отчетного года и части нераспределенной прибыли ПАО «Европейская Электротехника» прошлых лет.</w:t>
      </w:r>
      <w:bookmarkStart w:id="0" w:name="_GoBack"/>
      <w:bookmarkEnd w:id="0"/>
    </w:p>
    <w:sectPr w:rsidR="003134B8" w:rsidRPr="00432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923C4"/>
    <w:rsid w:val="0010149A"/>
    <w:rsid w:val="001052C4"/>
    <w:rsid w:val="0010540D"/>
    <w:rsid w:val="00152B3F"/>
    <w:rsid w:val="00174492"/>
    <w:rsid w:val="002618FB"/>
    <w:rsid w:val="003134B8"/>
    <w:rsid w:val="003814A8"/>
    <w:rsid w:val="003A3737"/>
    <w:rsid w:val="003A6790"/>
    <w:rsid w:val="003C2A54"/>
    <w:rsid w:val="003E5B9F"/>
    <w:rsid w:val="00410495"/>
    <w:rsid w:val="00432C09"/>
    <w:rsid w:val="004C1045"/>
    <w:rsid w:val="004E5FD2"/>
    <w:rsid w:val="004F1979"/>
    <w:rsid w:val="00506121"/>
    <w:rsid w:val="00594B77"/>
    <w:rsid w:val="005B24EE"/>
    <w:rsid w:val="0066663A"/>
    <w:rsid w:val="006C1F53"/>
    <w:rsid w:val="007322B1"/>
    <w:rsid w:val="00743630"/>
    <w:rsid w:val="007B5F58"/>
    <w:rsid w:val="008C3678"/>
    <w:rsid w:val="008D67F4"/>
    <w:rsid w:val="00964B2A"/>
    <w:rsid w:val="00A16747"/>
    <w:rsid w:val="00A308BA"/>
    <w:rsid w:val="00A47287"/>
    <w:rsid w:val="00A808AF"/>
    <w:rsid w:val="00AB3AC8"/>
    <w:rsid w:val="00AB3BA2"/>
    <w:rsid w:val="00AE7FF8"/>
    <w:rsid w:val="00B2329C"/>
    <w:rsid w:val="00BF4C57"/>
    <w:rsid w:val="00C02807"/>
    <w:rsid w:val="00C21EC8"/>
    <w:rsid w:val="00CA1E9A"/>
    <w:rsid w:val="00CA5EDB"/>
    <w:rsid w:val="00CD1085"/>
    <w:rsid w:val="00CE6C37"/>
    <w:rsid w:val="00D1247E"/>
    <w:rsid w:val="00D8082D"/>
    <w:rsid w:val="00DA181B"/>
    <w:rsid w:val="00DD2CED"/>
    <w:rsid w:val="00DE35F3"/>
    <w:rsid w:val="00E57809"/>
    <w:rsid w:val="00E7676E"/>
    <w:rsid w:val="00ED7B9A"/>
    <w:rsid w:val="00F311E4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2025-12-30T08:05:00Z</dcterms:created>
  <dcterms:modified xsi:type="dcterms:W3CDTF">2025-12-30T08:05:00Z</dcterms:modified>
</cp:coreProperties>
</file>