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AD" w:rsidRDefault="00755FAD" w:rsidP="00755FAD">
      <w:pPr>
        <w:pStyle w:val="1"/>
      </w:pPr>
      <w:r>
        <w:t>(INTR) О корпоративном д</w:t>
      </w:r>
      <w:bookmarkStart w:id="0" w:name="_GoBack"/>
      <w:bookmarkEnd w:id="0"/>
      <w:r>
        <w:t>ействии "Выплата купонного дохода" с ценными бумагами эмитента ООО "</w:t>
      </w:r>
      <w:proofErr w:type="gramStart"/>
      <w:r>
        <w:t>Транс-Миссия</w:t>
      </w:r>
      <w:proofErr w:type="gramEnd"/>
      <w:r>
        <w:t>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55FAD" w:rsidTr="00755F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pPr>
              <w:wordWrap w:val="0"/>
            </w:pPr>
            <w:r>
              <w:t>875617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pPr>
              <w:wordWrap w:val="0"/>
            </w:pPr>
            <w:r>
              <w:t>INTR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pPr>
              <w:wordWrap w:val="0"/>
            </w:pPr>
            <w:r>
              <w:t>Выплата купонного дохода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20 марта 2024 г.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20 марта 2024 г.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19 марта 2024 г.</w:t>
            </w:r>
          </w:p>
        </w:tc>
      </w:tr>
    </w:tbl>
    <w:p w:rsidR="00755FAD" w:rsidRDefault="00755FAD" w:rsidP="00755F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2"/>
        <w:gridCol w:w="1030"/>
        <w:gridCol w:w="1015"/>
        <w:gridCol w:w="764"/>
      </w:tblGrid>
      <w:tr w:rsidR="00755FAD" w:rsidTr="00755FA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55FAD" w:rsidTr="00755FA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Общество с ограниченной ответственностью "</w:t>
            </w:r>
            <w:proofErr w:type="gramStart"/>
            <w:r>
              <w:t>Транс-Миссия</w:t>
            </w:r>
            <w:proofErr w:type="gram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RUB</w:t>
            </w:r>
          </w:p>
        </w:tc>
      </w:tr>
    </w:tbl>
    <w:p w:rsidR="00755FAD" w:rsidRDefault="00755FAD" w:rsidP="00755F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755FAD" w:rsidTr="00755F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pPr>
              <w:wordWrap w:val="0"/>
            </w:pPr>
            <w:r>
              <w:t>20.24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pPr>
              <w:wordWrap w:val="0"/>
            </w:pPr>
            <w:r>
              <w:t>16.64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pPr>
              <w:wordWrap w:val="0"/>
            </w:pPr>
            <w:r>
              <w:t>RUB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19 февраля 2024 г.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20 марта 2024 г.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pPr>
              <w:wordWrap w:val="0"/>
            </w:pPr>
            <w:r>
              <w:t>30</w:t>
            </w:r>
          </w:p>
        </w:tc>
      </w:tr>
    </w:tbl>
    <w:p w:rsidR="00755FAD" w:rsidRDefault="00755FAD" w:rsidP="00755F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755FAD" w:rsidTr="00755F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55FAD" w:rsidTr="00755FA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FAD" w:rsidRDefault="00755FA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55FAD" w:rsidTr="00755F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FAD" w:rsidRDefault="00755FAD">
            <w:r>
              <w:t>875663</w:t>
            </w:r>
          </w:p>
        </w:tc>
      </w:tr>
    </w:tbl>
    <w:p w:rsidR="00D13CCB" w:rsidRPr="00755FAD" w:rsidRDefault="00D13CCB" w:rsidP="00755FAD"/>
    <w:sectPr w:rsidR="00D13CCB" w:rsidRPr="0075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0E1432"/>
    <w:rsid w:val="00266E4F"/>
    <w:rsid w:val="00397005"/>
    <w:rsid w:val="00401B35"/>
    <w:rsid w:val="004A50D9"/>
    <w:rsid w:val="005E5071"/>
    <w:rsid w:val="00755FAD"/>
    <w:rsid w:val="0092055F"/>
    <w:rsid w:val="009A356D"/>
    <w:rsid w:val="00A21307"/>
    <w:rsid w:val="00AB4155"/>
    <w:rsid w:val="00CF432C"/>
    <w:rsid w:val="00D13CCB"/>
    <w:rsid w:val="00E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86E-B7A7-49B6-B8D2-1D7024E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05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1A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2024-02-28T07:26:00Z</dcterms:created>
  <dcterms:modified xsi:type="dcterms:W3CDTF">2024-02-28T07:26:00Z</dcterms:modified>
</cp:coreProperties>
</file>