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4F" w:rsidRDefault="00266E4F" w:rsidP="00266E4F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ЮниСервис</w:t>
      </w:r>
      <w:proofErr w:type="spellEnd"/>
      <w:r>
        <w:t xml:space="preserve"> Капитал" ИНН 5407068298 (облигация 4-02-00534-R / ISIN RU000A102TK9)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66E4F" w:rsidTr="00266E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pPr>
              <w:wordWrap w:val="0"/>
            </w:pPr>
            <w:r>
              <w:t>574290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pPr>
              <w:wordWrap w:val="0"/>
            </w:pPr>
            <w:r>
              <w:t>INTR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pPr>
              <w:wordWrap w:val="0"/>
            </w:pPr>
            <w:r>
              <w:t>Выплата купонного дохода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18 марта 2024 г.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18 марта 2024 г.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15 марта 2024 г.</w:t>
            </w:r>
          </w:p>
        </w:tc>
      </w:tr>
    </w:tbl>
    <w:p w:rsidR="00266E4F" w:rsidRDefault="00266E4F" w:rsidP="00266E4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266E4F" w:rsidTr="00266E4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66E4F" w:rsidTr="00266E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Общество с ограниченной ответственностью "</w:t>
            </w:r>
            <w:proofErr w:type="spellStart"/>
            <w:r>
              <w:t>ЮниСервис</w:t>
            </w:r>
            <w:proofErr w:type="spellEnd"/>
            <w:r>
              <w:t xml:space="preserve">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4-02-00534-R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28 января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RU000A102TK9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10000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RUB</w:t>
            </w:r>
          </w:p>
        </w:tc>
      </w:tr>
    </w:tbl>
    <w:p w:rsidR="00266E4F" w:rsidRDefault="00266E4F" w:rsidP="00266E4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266E4F" w:rsidTr="00266E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pPr>
              <w:wordWrap w:val="0"/>
            </w:pPr>
            <w:r>
              <w:t>8.8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pPr>
              <w:wordWrap w:val="0"/>
            </w:pPr>
            <w:r>
              <w:t>72.33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pPr>
              <w:wordWrap w:val="0"/>
            </w:pPr>
            <w:r>
              <w:t>RUB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17 февраля 2024 г.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18 марта 2024 г.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pPr>
              <w:wordWrap w:val="0"/>
            </w:pPr>
            <w:r>
              <w:t>30</w:t>
            </w:r>
          </w:p>
        </w:tc>
      </w:tr>
    </w:tbl>
    <w:p w:rsidR="00266E4F" w:rsidRDefault="00266E4F" w:rsidP="00266E4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266E4F" w:rsidTr="00266E4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66E4F" w:rsidTr="00266E4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66E4F" w:rsidRDefault="00266E4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66E4F" w:rsidTr="00266E4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66E4F" w:rsidRDefault="00266E4F">
            <w:r>
              <w:t>574363</w:t>
            </w:r>
          </w:p>
        </w:tc>
      </w:tr>
    </w:tbl>
    <w:p w:rsidR="00D13CCB" w:rsidRPr="00266E4F" w:rsidRDefault="00D13CCB" w:rsidP="00266E4F">
      <w:bookmarkStart w:id="0" w:name="_GoBack"/>
      <w:bookmarkEnd w:id="0"/>
    </w:p>
    <w:sectPr w:rsidR="00D13CCB" w:rsidRPr="0026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5"/>
    <w:rsid w:val="000E1432"/>
    <w:rsid w:val="00266E4F"/>
    <w:rsid w:val="00401B35"/>
    <w:rsid w:val="005E5071"/>
    <w:rsid w:val="0092055F"/>
    <w:rsid w:val="00A21307"/>
    <w:rsid w:val="00AB4155"/>
    <w:rsid w:val="00D13CCB"/>
    <w:rsid w:val="00E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186E-B7A7-49B6-B8D2-1D7024E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05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1A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2024-02-26T06:55:00Z</dcterms:created>
  <dcterms:modified xsi:type="dcterms:W3CDTF">2024-02-26T06:55:00Z</dcterms:modified>
</cp:coreProperties>
</file>