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5A" w:rsidRDefault="0057165A" w:rsidP="0057165A">
      <w:pPr>
        <w:pStyle w:val="1"/>
      </w:pPr>
      <w:r>
        <w:t>(INTR) О корпоративном действии "Выплата купонного дохода" с ценными бумагами эмитента ООО "ТФН" ИНН 7727696432 (облигация 4B02-01-00571-R / ISIN RU000A102QY6)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7165A" w:rsidTr="005716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pPr>
              <w:wordWrap w:val="0"/>
            </w:pPr>
            <w:r>
              <w:t>566921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pPr>
              <w:wordWrap w:val="0"/>
            </w:pPr>
            <w:r>
              <w:t>INTR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pPr>
              <w:wordWrap w:val="0"/>
            </w:pPr>
            <w:r>
              <w:t>Выплата купонного дохода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06 февраля 2024 г.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06 февраля 2024 г.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05 февраля 2024 г.</w:t>
            </w:r>
          </w:p>
        </w:tc>
      </w:tr>
    </w:tbl>
    <w:p w:rsidR="0057165A" w:rsidRDefault="0057165A" w:rsidP="005716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325"/>
        <w:gridCol w:w="933"/>
        <w:gridCol w:w="780"/>
        <w:gridCol w:w="1102"/>
        <w:gridCol w:w="1102"/>
        <w:gridCol w:w="1028"/>
        <w:gridCol w:w="1014"/>
        <w:gridCol w:w="763"/>
      </w:tblGrid>
      <w:tr w:rsidR="0057165A" w:rsidTr="0057165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165A" w:rsidTr="005716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Общество с ограниченной ответственностью "ТФН"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4B02-01-00571-R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23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RU000A102QY6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RU000A102QY6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RUB</w:t>
            </w:r>
          </w:p>
        </w:tc>
      </w:tr>
    </w:tbl>
    <w:p w:rsidR="0057165A" w:rsidRDefault="0057165A" w:rsidP="005716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57165A" w:rsidTr="005716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pPr>
              <w:wordWrap w:val="0"/>
            </w:pPr>
            <w:r>
              <w:t>12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pPr>
              <w:wordWrap w:val="0"/>
            </w:pPr>
            <w:r>
              <w:t>7.48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pPr>
              <w:wordWrap w:val="0"/>
            </w:pPr>
            <w:r>
              <w:t>RUB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07 ноября 2023 г.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06 февраля 2024 г.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pPr>
              <w:wordWrap w:val="0"/>
            </w:pPr>
            <w:r>
              <w:t>91</w:t>
            </w:r>
          </w:p>
        </w:tc>
      </w:tr>
    </w:tbl>
    <w:p w:rsidR="0057165A" w:rsidRDefault="0057165A" w:rsidP="005716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57165A" w:rsidTr="005716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57165A" w:rsidTr="005716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65A" w:rsidRDefault="0057165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7165A" w:rsidTr="00571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65A" w:rsidRDefault="0057165A">
            <w:r>
              <w:t>566930</w:t>
            </w:r>
          </w:p>
        </w:tc>
      </w:tr>
    </w:tbl>
    <w:p w:rsidR="00136D01" w:rsidRPr="0057165A" w:rsidRDefault="00136D01" w:rsidP="0057165A">
      <w:bookmarkStart w:id="0" w:name="_GoBack"/>
      <w:bookmarkEnd w:id="0"/>
    </w:p>
    <w:sectPr w:rsidR="00136D01" w:rsidRPr="0057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19"/>
    <w:rsid w:val="000C689E"/>
    <w:rsid w:val="00136D01"/>
    <w:rsid w:val="0057165A"/>
    <w:rsid w:val="006E009C"/>
    <w:rsid w:val="007E11F7"/>
    <w:rsid w:val="008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EC9A-5EAE-4303-98A5-7AD6A5DB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2024-01-16T08:17:00Z</dcterms:created>
  <dcterms:modified xsi:type="dcterms:W3CDTF">2024-01-16T08:17:00Z</dcterms:modified>
</cp:coreProperties>
</file>