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92" w:rsidRDefault="00E97592" w:rsidP="00E97592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4B02-02-00373-R / ISIN RU000A10CJ84)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97592" w:rsidTr="00E975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pPr>
              <w:wordWrap w:val="0"/>
            </w:pPr>
            <w:r>
              <w:t>1074661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pPr>
              <w:wordWrap w:val="0"/>
            </w:pPr>
            <w:r>
              <w:t>INTR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pPr>
              <w:wordWrap w:val="0"/>
            </w:pPr>
            <w:r>
              <w:t>Выплата купонного дохода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24 сентября 2025 г.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24 сентября 2025 г.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23 сентября 2025 г.</w:t>
            </w:r>
          </w:p>
        </w:tc>
      </w:tr>
    </w:tbl>
    <w:p w:rsidR="00E97592" w:rsidRDefault="00E97592" w:rsidP="00E9759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333"/>
        <w:gridCol w:w="938"/>
        <w:gridCol w:w="784"/>
        <w:gridCol w:w="1107"/>
        <w:gridCol w:w="1056"/>
        <w:gridCol w:w="1034"/>
        <w:gridCol w:w="1020"/>
        <w:gridCol w:w="767"/>
      </w:tblGrid>
      <w:tr w:rsidR="00E97592" w:rsidTr="00E9759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97592" w:rsidTr="00E9759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4B02-02-00373-R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15 августа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RU000A10CJ84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RU000A10CJ84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RUB</w:t>
            </w:r>
          </w:p>
        </w:tc>
      </w:tr>
    </w:tbl>
    <w:p w:rsidR="00E97592" w:rsidRDefault="00E97592" w:rsidP="00E9759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E97592" w:rsidTr="00E975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pPr>
              <w:wordWrap w:val="0"/>
            </w:pPr>
            <w:r>
              <w:t>24.5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pPr>
              <w:wordWrap w:val="0"/>
            </w:pPr>
            <w:r>
              <w:t>20.14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pPr>
              <w:wordWrap w:val="0"/>
            </w:pPr>
            <w:r>
              <w:t>RUB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25 августа 2025 г.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24 сентября 2025 г.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pPr>
              <w:wordWrap w:val="0"/>
            </w:pPr>
            <w:r>
              <w:t>30</w:t>
            </w:r>
          </w:p>
        </w:tc>
      </w:tr>
    </w:tbl>
    <w:p w:rsidR="00E97592" w:rsidRDefault="00E97592" w:rsidP="00E9759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97592" w:rsidTr="00E9759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97592" w:rsidTr="00E9759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7592" w:rsidRDefault="00E9759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97592" w:rsidTr="00E975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>
            <w:r>
              <w:t>1074699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7592" w:rsidRDefault="00E97592"/>
        </w:tc>
      </w:tr>
    </w:tbl>
    <w:p w:rsidR="00154E02" w:rsidRPr="00E97592" w:rsidRDefault="00154E02" w:rsidP="00E97592">
      <w:bookmarkStart w:id="0" w:name="_GoBack"/>
      <w:bookmarkEnd w:id="0"/>
    </w:p>
    <w:sectPr w:rsidR="00154E02" w:rsidRPr="00E9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24EF0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C9A8-0738-41CA-82F9-DAB7AC57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2025-09-05T02:34:00Z</dcterms:created>
  <dcterms:modified xsi:type="dcterms:W3CDTF">2025-09-05T02:35:00Z</dcterms:modified>
</cp:coreProperties>
</file>