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45" w:rsidRDefault="004C7945" w:rsidP="004C7945">
      <w:pPr>
        <w:pStyle w:val="1"/>
      </w:pPr>
      <w:r>
        <w:t>(MEET) О корпоративном действии "Годовое заседание общего собрания акционеров" с ценными бумагами эмитента ПАО Московская Биржа ИНН 7702077840 (акция 1-05-08443-H / ISIN RU000A0JR4A1)</w:t>
      </w:r>
    </w:p>
    <w:tbl>
      <w:tblPr>
        <w:tblW w:w="5000" w:type="pct"/>
        <w:tblCellSpacing w:w="7" w:type="dxa"/>
        <w:tblCellMar>
          <w:left w:w="0" w:type="dxa"/>
          <w:right w:w="0" w:type="dxa"/>
        </w:tblCellMar>
        <w:tblLook w:val="04A0" w:firstRow="1" w:lastRow="0" w:firstColumn="1" w:lastColumn="0" w:noHBand="0" w:noVBand="1"/>
      </w:tblPr>
      <w:tblGrid>
        <w:gridCol w:w="4019"/>
        <w:gridCol w:w="5336"/>
      </w:tblGrid>
      <w:tr w:rsidR="004C7945" w:rsidTr="004C7945">
        <w:trPr>
          <w:tblHeader/>
          <w:tblCellSpacing w:w="7" w:type="dxa"/>
        </w:trPr>
        <w:tc>
          <w:tcPr>
            <w:tcW w:w="0" w:type="auto"/>
            <w:gridSpan w:val="2"/>
            <w:shd w:val="clear" w:color="auto" w:fill="BBBBBB"/>
            <w:vAlign w:val="center"/>
            <w:hideMark/>
          </w:tcPr>
          <w:p w:rsidR="004C7945" w:rsidRDefault="004C7945">
            <w:pPr>
              <w:jc w:val="center"/>
              <w:rPr>
                <w:b/>
                <w:bCs/>
              </w:rPr>
            </w:pPr>
            <w:r>
              <w:rPr>
                <w:b/>
                <w:bCs/>
              </w:rPr>
              <w:t>Реквизиты корпоративного действия</w:t>
            </w:r>
          </w:p>
        </w:tc>
      </w:tr>
      <w:tr w:rsidR="004C7945" w:rsidTr="004C7945">
        <w:trPr>
          <w:tblCellSpacing w:w="7" w:type="dxa"/>
        </w:trPr>
        <w:tc>
          <w:tcPr>
            <w:tcW w:w="0" w:type="auto"/>
            <w:shd w:val="clear" w:color="auto" w:fill="EEEEEE"/>
            <w:vAlign w:val="center"/>
            <w:hideMark/>
          </w:tcPr>
          <w:p w:rsidR="004C7945" w:rsidRDefault="004C7945">
            <w:r>
              <w:t>Референс корпоративного действия</w:t>
            </w:r>
          </w:p>
        </w:tc>
        <w:tc>
          <w:tcPr>
            <w:tcW w:w="0" w:type="auto"/>
            <w:shd w:val="clear" w:color="auto" w:fill="EEEEEE"/>
            <w:vAlign w:val="center"/>
            <w:hideMark/>
          </w:tcPr>
          <w:p w:rsidR="004C7945" w:rsidRDefault="004C7945">
            <w:pPr>
              <w:wordWrap w:val="0"/>
            </w:pPr>
            <w:r>
              <w:t>1033336</w:t>
            </w:r>
          </w:p>
        </w:tc>
      </w:tr>
      <w:tr w:rsidR="004C7945" w:rsidTr="004C7945">
        <w:trPr>
          <w:tblCellSpacing w:w="7" w:type="dxa"/>
        </w:trPr>
        <w:tc>
          <w:tcPr>
            <w:tcW w:w="0" w:type="auto"/>
            <w:shd w:val="clear" w:color="auto" w:fill="EEEEEE"/>
            <w:vAlign w:val="center"/>
            <w:hideMark/>
          </w:tcPr>
          <w:p w:rsidR="004C7945" w:rsidRDefault="004C7945">
            <w:r>
              <w:t>Код типа корпоративного действия</w:t>
            </w:r>
          </w:p>
        </w:tc>
        <w:tc>
          <w:tcPr>
            <w:tcW w:w="0" w:type="auto"/>
            <w:shd w:val="clear" w:color="auto" w:fill="EEEEEE"/>
            <w:vAlign w:val="center"/>
            <w:hideMark/>
          </w:tcPr>
          <w:p w:rsidR="004C7945" w:rsidRDefault="004C7945">
            <w:pPr>
              <w:wordWrap w:val="0"/>
            </w:pPr>
            <w:r>
              <w:t>MEET</w:t>
            </w:r>
          </w:p>
        </w:tc>
      </w:tr>
      <w:tr w:rsidR="004C7945" w:rsidTr="004C7945">
        <w:trPr>
          <w:tblCellSpacing w:w="7" w:type="dxa"/>
        </w:trPr>
        <w:tc>
          <w:tcPr>
            <w:tcW w:w="0" w:type="auto"/>
            <w:shd w:val="clear" w:color="auto" w:fill="EEEEEE"/>
            <w:vAlign w:val="center"/>
            <w:hideMark/>
          </w:tcPr>
          <w:p w:rsidR="004C7945" w:rsidRDefault="004C7945">
            <w:r>
              <w:t>Тип корпоративного действия</w:t>
            </w:r>
          </w:p>
        </w:tc>
        <w:tc>
          <w:tcPr>
            <w:tcW w:w="0" w:type="auto"/>
            <w:shd w:val="clear" w:color="auto" w:fill="EEEEEE"/>
            <w:vAlign w:val="center"/>
            <w:hideMark/>
          </w:tcPr>
          <w:p w:rsidR="004C7945" w:rsidRDefault="004C7945">
            <w:pPr>
              <w:wordWrap w:val="0"/>
            </w:pPr>
            <w:r>
              <w:t>Годовое заседание общего собрания акционеров (повторное)</w:t>
            </w:r>
          </w:p>
        </w:tc>
      </w:tr>
      <w:tr w:rsidR="004C7945" w:rsidTr="004C7945">
        <w:trPr>
          <w:tblCellSpacing w:w="7" w:type="dxa"/>
        </w:trPr>
        <w:tc>
          <w:tcPr>
            <w:tcW w:w="0" w:type="auto"/>
            <w:shd w:val="clear" w:color="auto" w:fill="EEEEEE"/>
            <w:vAlign w:val="center"/>
            <w:hideMark/>
          </w:tcPr>
          <w:p w:rsidR="004C7945" w:rsidRDefault="004C7945">
            <w:r>
              <w:t>Дата КД (план.)</w:t>
            </w:r>
          </w:p>
        </w:tc>
        <w:tc>
          <w:tcPr>
            <w:tcW w:w="0" w:type="auto"/>
            <w:shd w:val="clear" w:color="auto" w:fill="EEEEEE"/>
            <w:vAlign w:val="center"/>
            <w:hideMark/>
          </w:tcPr>
          <w:p w:rsidR="004C7945" w:rsidRDefault="004C7945">
            <w:r>
              <w:t>26 июня 2025 г. 10:00 МСК</w:t>
            </w:r>
          </w:p>
        </w:tc>
      </w:tr>
      <w:tr w:rsidR="004C7945" w:rsidTr="004C7945">
        <w:trPr>
          <w:tblCellSpacing w:w="7" w:type="dxa"/>
        </w:trPr>
        <w:tc>
          <w:tcPr>
            <w:tcW w:w="0" w:type="auto"/>
            <w:shd w:val="clear" w:color="auto" w:fill="EEEEEE"/>
            <w:vAlign w:val="center"/>
            <w:hideMark/>
          </w:tcPr>
          <w:p w:rsidR="004C7945" w:rsidRDefault="004C7945">
            <w:r>
              <w:t>Дата фиксации</w:t>
            </w:r>
          </w:p>
        </w:tc>
        <w:tc>
          <w:tcPr>
            <w:tcW w:w="0" w:type="auto"/>
            <w:shd w:val="clear" w:color="auto" w:fill="EEEEEE"/>
            <w:vAlign w:val="center"/>
            <w:hideMark/>
          </w:tcPr>
          <w:p w:rsidR="004C7945" w:rsidRDefault="004C7945">
            <w:r>
              <w:t>29 мая 2025 г.</w:t>
            </w:r>
          </w:p>
        </w:tc>
      </w:tr>
      <w:tr w:rsidR="004C7945" w:rsidTr="004C7945">
        <w:trPr>
          <w:tblCellSpacing w:w="7" w:type="dxa"/>
        </w:trPr>
        <w:tc>
          <w:tcPr>
            <w:tcW w:w="0" w:type="auto"/>
            <w:shd w:val="clear" w:color="auto" w:fill="EEEEEE"/>
            <w:vAlign w:val="center"/>
            <w:hideMark/>
          </w:tcPr>
          <w:p w:rsidR="004C7945" w:rsidRDefault="004C7945">
            <w:r>
              <w:t>Способ принятия решений общим собранием</w:t>
            </w:r>
          </w:p>
        </w:tc>
        <w:tc>
          <w:tcPr>
            <w:tcW w:w="0" w:type="auto"/>
            <w:shd w:val="clear" w:color="auto" w:fill="EEEEEE"/>
            <w:vAlign w:val="center"/>
            <w:hideMark/>
          </w:tcPr>
          <w:p w:rsidR="004C7945" w:rsidRDefault="004C7945">
            <w:pPr>
              <w:wordWrap w:val="0"/>
            </w:pPr>
            <w:r>
              <w:t>Заседание</w:t>
            </w:r>
          </w:p>
        </w:tc>
      </w:tr>
      <w:tr w:rsidR="004C7945" w:rsidTr="004C7945">
        <w:trPr>
          <w:tblCellSpacing w:w="7" w:type="dxa"/>
        </w:trPr>
        <w:tc>
          <w:tcPr>
            <w:tcW w:w="0" w:type="auto"/>
            <w:shd w:val="clear" w:color="auto" w:fill="EEEEEE"/>
            <w:vAlign w:val="center"/>
            <w:hideMark/>
          </w:tcPr>
          <w:p w:rsidR="004C7945" w:rsidRDefault="004C7945">
            <w:r>
              <w:t>Место проведения заседания</w:t>
            </w:r>
          </w:p>
        </w:tc>
        <w:tc>
          <w:tcPr>
            <w:tcW w:w="0" w:type="auto"/>
            <w:shd w:val="clear" w:color="auto" w:fill="EEEEEE"/>
            <w:vAlign w:val="center"/>
            <w:hideMark/>
          </w:tcPr>
          <w:p w:rsidR="004C7945" w:rsidRDefault="004C7945">
            <w:r>
              <w:t>г. Москва, ул. Охотный Ряд, дом 2, зал Чайковский</w:t>
            </w:r>
          </w:p>
        </w:tc>
      </w:tr>
    </w:tbl>
    <w:p w:rsidR="004C7945" w:rsidRDefault="004C7945" w:rsidP="004C7945"/>
    <w:tbl>
      <w:tblPr>
        <w:tblW w:w="5000" w:type="pct"/>
        <w:tblCellSpacing w:w="7" w:type="dxa"/>
        <w:tblCellMar>
          <w:left w:w="0" w:type="dxa"/>
          <w:right w:w="0" w:type="dxa"/>
        </w:tblCellMar>
        <w:tblLook w:val="04A0" w:firstRow="1" w:lastRow="0" w:firstColumn="1" w:lastColumn="0" w:noHBand="0" w:noVBand="1"/>
      </w:tblPr>
      <w:tblGrid>
        <w:gridCol w:w="1382"/>
        <w:gridCol w:w="1184"/>
        <w:gridCol w:w="1623"/>
        <w:gridCol w:w="1142"/>
        <w:gridCol w:w="1347"/>
        <w:gridCol w:w="1348"/>
        <w:gridCol w:w="1302"/>
        <w:gridCol w:w="27"/>
      </w:tblGrid>
      <w:tr w:rsidR="004C7945" w:rsidTr="004C7945">
        <w:trPr>
          <w:tblHeader/>
          <w:tblCellSpacing w:w="7" w:type="dxa"/>
        </w:trPr>
        <w:tc>
          <w:tcPr>
            <w:tcW w:w="0" w:type="auto"/>
            <w:gridSpan w:val="8"/>
            <w:shd w:val="clear" w:color="auto" w:fill="BBBBBB"/>
            <w:vAlign w:val="center"/>
            <w:hideMark/>
          </w:tcPr>
          <w:p w:rsidR="004C7945" w:rsidRDefault="004C7945">
            <w:pPr>
              <w:jc w:val="center"/>
              <w:rPr>
                <w:b/>
                <w:bCs/>
              </w:rPr>
            </w:pPr>
            <w:r>
              <w:rPr>
                <w:b/>
                <w:bCs/>
              </w:rPr>
              <w:t>Информация о ценных бумагах</w:t>
            </w:r>
          </w:p>
        </w:tc>
      </w:tr>
      <w:tr w:rsidR="004C7945" w:rsidTr="004C7945">
        <w:trPr>
          <w:tblHeader/>
          <w:tblCellSpacing w:w="7" w:type="dxa"/>
        </w:trPr>
        <w:tc>
          <w:tcPr>
            <w:tcW w:w="0" w:type="auto"/>
            <w:shd w:val="clear" w:color="auto" w:fill="BBBBBB"/>
            <w:vAlign w:val="center"/>
            <w:hideMark/>
          </w:tcPr>
          <w:p w:rsidR="004C7945" w:rsidRDefault="004C7945">
            <w:pPr>
              <w:jc w:val="center"/>
              <w:rPr>
                <w:b/>
                <w:bCs/>
              </w:rPr>
            </w:pPr>
            <w:r>
              <w:rPr>
                <w:b/>
                <w:bCs/>
              </w:rPr>
              <w:t>Референс КД по ценной бумаге</w:t>
            </w:r>
          </w:p>
        </w:tc>
        <w:tc>
          <w:tcPr>
            <w:tcW w:w="0" w:type="auto"/>
            <w:shd w:val="clear" w:color="auto" w:fill="BBBBBB"/>
            <w:vAlign w:val="center"/>
            <w:hideMark/>
          </w:tcPr>
          <w:p w:rsidR="004C7945" w:rsidRDefault="004C7945">
            <w:pPr>
              <w:jc w:val="center"/>
              <w:rPr>
                <w:b/>
                <w:bCs/>
              </w:rPr>
            </w:pPr>
            <w:r>
              <w:rPr>
                <w:b/>
                <w:bCs/>
              </w:rPr>
              <w:t>Эмитент</w:t>
            </w:r>
          </w:p>
        </w:tc>
        <w:tc>
          <w:tcPr>
            <w:tcW w:w="0" w:type="auto"/>
            <w:shd w:val="clear" w:color="auto" w:fill="BBBBBB"/>
            <w:vAlign w:val="center"/>
            <w:hideMark/>
          </w:tcPr>
          <w:p w:rsidR="004C7945" w:rsidRDefault="004C7945">
            <w:pPr>
              <w:jc w:val="center"/>
              <w:rPr>
                <w:b/>
                <w:bCs/>
              </w:rPr>
            </w:pPr>
            <w:r>
              <w:rPr>
                <w:b/>
                <w:bCs/>
              </w:rPr>
              <w:t>Регистрационный номер</w:t>
            </w:r>
          </w:p>
        </w:tc>
        <w:tc>
          <w:tcPr>
            <w:tcW w:w="0" w:type="auto"/>
            <w:shd w:val="clear" w:color="auto" w:fill="BBBBBB"/>
            <w:vAlign w:val="center"/>
            <w:hideMark/>
          </w:tcPr>
          <w:p w:rsidR="004C7945" w:rsidRDefault="004C7945">
            <w:pPr>
              <w:jc w:val="center"/>
              <w:rPr>
                <w:b/>
                <w:bCs/>
              </w:rPr>
            </w:pPr>
            <w:r>
              <w:rPr>
                <w:b/>
                <w:bCs/>
              </w:rPr>
              <w:t>Дата регистрации</w:t>
            </w:r>
          </w:p>
        </w:tc>
        <w:tc>
          <w:tcPr>
            <w:tcW w:w="0" w:type="auto"/>
            <w:shd w:val="clear" w:color="auto" w:fill="BBBBBB"/>
            <w:vAlign w:val="center"/>
            <w:hideMark/>
          </w:tcPr>
          <w:p w:rsidR="004C7945" w:rsidRDefault="004C7945">
            <w:pPr>
              <w:jc w:val="center"/>
              <w:rPr>
                <w:b/>
                <w:bCs/>
              </w:rPr>
            </w:pPr>
            <w:r>
              <w:rPr>
                <w:b/>
                <w:bCs/>
              </w:rPr>
              <w:t>Категория</w:t>
            </w:r>
          </w:p>
        </w:tc>
        <w:tc>
          <w:tcPr>
            <w:tcW w:w="0" w:type="auto"/>
            <w:shd w:val="clear" w:color="auto" w:fill="BBBBBB"/>
            <w:vAlign w:val="center"/>
            <w:hideMark/>
          </w:tcPr>
          <w:p w:rsidR="004C7945" w:rsidRDefault="004C7945">
            <w:pPr>
              <w:jc w:val="center"/>
              <w:rPr>
                <w:b/>
                <w:bCs/>
              </w:rPr>
            </w:pPr>
            <w:r>
              <w:rPr>
                <w:b/>
                <w:bCs/>
              </w:rPr>
              <w:t>Депозитарный код выпуска</w:t>
            </w:r>
          </w:p>
        </w:tc>
        <w:tc>
          <w:tcPr>
            <w:tcW w:w="0" w:type="auto"/>
            <w:shd w:val="clear" w:color="auto" w:fill="BBBBBB"/>
            <w:vAlign w:val="center"/>
            <w:hideMark/>
          </w:tcPr>
          <w:p w:rsidR="004C7945" w:rsidRDefault="004C7945">
            <w:pPr>
              <w:jc w:val="center"/>
              <w:rPr>
                <w:b/>
                <w:bCs/>
              </w:rPr>
            </w:pPr>
            <w:r>
              <w:rPr>
                <w:b/>
                <w:bCs/>
              </w:rPr>
              <w:t>ISIN</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1033336X15002</w:t>
            </w:r>
          </w:p>
        </w:tc>
        <w:tc>
          <w:tcPr>
            <w:tcW w:w="0" w:type="auto"/>
            <w:shd w:val="clear" w:color="auto" w:fill="EEEEEE"/>
            <w:vAlign w:val="center"/>
            <w:hideMark/>
          </w:tcPr>
          <w:p w:rsidR="004C7945" w:rsidRDefault="004C7945">
            <w:r>
              <w:t>Публичное акционерное общество "Московская Биржа ММВБ-РТС"</w:t>
            </w:r>
          </w:p>
        </w:tc>
        <w:tc>
          <w:tcPr>
            <w:tcW w:w="0" w:type="auto"/>
            <w:shd w:val="clear" w:color="auto" w:fill="EEEEEE"/>
            <w:vAlign w:val="center"/>
            <w:hideMark/>
          </w:tcPr>
          <w:p w:rsidR="004C7945" w:rsidRDefault="004C7945">
            <w:r>
              <w:t>1-05-08443-H</w:t>
            </w:r>
          </w:p>
        </w:tc>
        <w:tc>
          <w:tcPr>
            <w:tcW w:w="0" w:type="auto"/>
            <w:shd w:val="clear" w:color="auto" w:fill="EEEEEE"/>
            <w:vAlign w:val="center"/>
            <w:hideMark/>
          </w:tcPr>
          <w:p w:rsidR="004C7945" w:rsidRDefault="004C7945">
            <w:r>
              <w:t>16 сентября 2011 г.</w:t>
            </w:r>
          </w:p>
        </w:tc>
        <w:tc>
          <w:tcPr>
            <w:tcW w:w="0" w:type="auto"/>
            <w:shd w:val="clear" w:color="auto" w:fill="EEEEEE"/>
            <w:vAlign w:val="center"/>
            <w:hideMark/>
          </w:tcPr>
          <w:p w:rsidR="004C7945" w:rsidRDefault="004C7945">
            <w:r>
              <w:t xml:space="preserve">акции обыкновенные </w:t>
            </w:r>
          </w:p>
        </w:tc>
        <w:tc>
          <w:tcPr>
            <w:tcW w:w="0" w:type="auto"/>
            <w:shd w:val="clear" w:color="auto" w:fill="EEEEEE"/>
            <w:vAlign w:val="center"/>
            <w:hideMark/>
          </w:tcPr>
          <w:p w:rsidR="004C7945" w:rsidRDefault="004C7945">
            <w:r>
              <w:t>MMVB/05</w:t>
            </w:r>
          </w:p>
        </w:tc>
        <w:tc>
          <w:tcPr>
            <w:tcW w:w="0" w:type="auto"/>
            <w:shd w:val="clear" w:color="auto" w:fill="EEEEEE"/>
            <w:vAlign w:val="center"/>
            <w:hideMark/>
          </w:tcPr>
          <w:p w:rsidR="004C7945" w:rsidRDefault="004C7945">
            <w:r>
              <w:t>RU000A0JR4A1</w:t>
            </w:r>
          </w:p>
        </w:tc>
        <w:tc>
          <w:tcPr>
            <w:tcW w:w="0" w:type="auto"/>
            <w:vAlign w:val="center"/>
            <w:hideMark/>
          </w:tcPr>
          <w:p w:rsidR="004C7945" w:rsidRDefault="004C7945">
            <w:pPr>
              <w:rPr>
                <w:sz w:val="20"/>
                <w:szCs w:val="20"/>
              </w:rPr>
            </w:pPr>
          </w:p>
        </w:tc>
      </w:tr>
    </w:tbl>
    <w:p w:rsidR="004C7945" w:rsidRDefault="004C7945" w:rsidP="004C7945"/>
    <w:tbl>
      <w:tblPr>
        <w:tblW w:w="5000" w:type="pct"/>
        <w:tblCellSpacing w:w="7" w:type="dxa"/>
        <w:tblCellMar>
          <w:left w:w="0" w:type="dxa"/>
          <w:right w:w="0" w:type="dxa"/>
        </w:tblCellMar>
        <w:tblLook w:val="04A0" w:firstRow="1" w:lastRow="0" w:firstColumn="1" w:lastColumn="0" w:noHBand="0" w:noVBand="1"/>
      </w:tblPr>
      <w:tblGrid>
        <w:gridCol w:w="4936"/>
        <w:gridCol w:w="4419"/>
      </w:tblGrid>
      <w:tr w:rsidR="004C7945" w:rsidTr="004C7945">
        <w:trPr>
          <w:tblHeader/>
          <w:tblCellSpacing w:w="7" w:type="dxa"/>
        </w:trPr>
        <w:tc>
          <w:tcPr>
            <w:tcW w:w="0" w:type="auto"/>
            <w:gridSpan w:val="2"/>
            <w:shd w:val="clear" w:color="auto" w:fill="BBBBBB"/>
            <w:vAlign w:val="center"/>
            <w:hideMark/>
          </w:tcPr>
          <w:p w:rsidR="004C7945" w:rsidRDefault="004C7945">
            <w:pPr>
              <w:jc w:val="center"/>
              <w:rPr>
                <w:b/>
                <w:bCs/>
              </w:rPr>
            </w:pPr>
            <w:r>
              <w:rPr>
                <w:b/>
                <w:bCs/>
              </w:rPr>
              <w:t>Голосование</w:t>
            </w:r>
          </w:p>
        </w:tc>
      </w:tr>
      <w:tr w:rsidR="004C7945" w:rsidTr="004C7945">
        <w:trPr>
          <w:tblCellSpacing w:w="7" w:type="dxa"/>
        </w:trPr>
        <w:tc>
          <w:tcPr>
            <w:tcW w:w="0" w:type="auto"/>
            <w:shd w:val="clear" w:color="auto" w:fill="EEEEEE"/>
            <w:vAlign w:val="center"/>
            <w:hideMark/>
          </w:tcPr>
          <w:p w:rsidR="004C7945" w:rsidRDefault="004C7945">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4C7945" w:rsidRDefault="004C7945">
            <w:r>
              <w:t>23 июня 2025 г. 19:59 МСК</w:t>
            </w:r>
          </w:p>
        </w:tc>
      </w:tr>
      <w:tr w:rsidR="004C7945" w:rsidTr="004C7945">
        <w:trPr>
          <w:tblCellSpacing w:w="7" w:type="dxa"/>
        </w:trPr>
        <w:tc>
          <w:tcPr>
            <w:tcW w:w="0" w:type="auto"/>
            <w:shd w:val="clear" w:color="auto" w:fill="EEEEEE"/>
            <w:vAlign w:val="center"/>
            <w:hideMark/>
          </w:tcPr>
          <w:p w:rsidR="004C7945" w:rsidRDefault="004C7945">
            <w:r>
              <w:t xml:space="preserve">Дата и время окончания приема бюллетеней для голосования/инструкций для участия в заседании </w:t>
            </w:r>
            <w:r>
              <w:lastRenderedPageBreak/>
              <w:t>или заочном голосовании, установленные эмитентом</w:t>
            </w:r>
          </w:p>
        </w:tc>
        <w:tc>
          <w:tcPr>
            <w:tcW w:w="0" w:type="auto"/>
            <w:shd w:val="clear" w:color="auto" w:fill="EEEEEE"/>
            <w:vAlign w:val="center"/>
            <w:hideMark/>
          </w:tcPr>
          <w:p w:rsidR="004C7945" w:rsidRDefault="004C7945">
            <w:r>
              <w:lastRenderedPageBreak/>
              <w:t>23 июня 2025 г. 23:59 МСК</w:t>
            </w:r>
          </w:p>
        </w:tc>
      </w:tr>
      <w:tr w:rsidR="004C7945" w:rsidTr="004C7945">
        <w:trPr>
          <w:tblCellSpacing w:w="7" w:type="dxa"/>
        </w:trPr>
        <w:tc>
          <w:tcPr>
            <w:tcW w:w="0" w:type="auto"/>
            <w:shd w:val="clear" w:color="auto" w:fill="EEEEEE"/>
            <w:vAlign w:val="center"/>
            <w:hideMark/>
          </w:tcPr>
          <w:p w:rsidR="004C7945" w:rsidRDefault="004C7945">
            <w:r>
              <w:lastRenderedPageBreak/>
              <w:t>Код варианта голосования</w:t>
            </w:r>
          </w:p>
        </w:tc>
        <w:tc>
          <w:tcPr>
            <w:tcW w:w="0" w:type="auto"/>
            <w:shd w:val="clear" w:color="auto" w:fill="EEEEEE"/>
            <w:vAlign w:val="center"/>
            <w:hideMark/>
          </w:tcPr>
          <w:p w:rsidR="004C7945" w:rsidRDefault="004C7945">
            <w:r>
              <w:t>CFOR За</w:t>
            </w: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r>
      <w:tr w:rsidR="004C7945" w:rsidTr="004C7945">
        <w:trPr>
          <w:tblCellSpacing w:w="7" w:type="dxa"/>
        </w:trPr>
        <w:tc>
          <w:tcPr>
            <w:tcW w:w="0" w:type="auto"/>
            <w:gridSpan w:val="2"/>
            <w:shd w:val="clear" w:color="auto" w:fill="BBBBBB"/>
            <w:vAlign w:val="center"/>
            <w:hideMark/>
          </w:tcPr>
          <w:p w:rsidR="004C7945" w:rsidRDefault="004C7945">
            <w:pPr>
              <w:jc w:val="center"/>
            </w:pPr>
            <w:r>
              <w:t>Методы голосования</w:t>
            </w:r>
          </w:p>
        </w:tc>
      </w:tr>
      <w:tr w:rsidR="004C7945" w:rsidTr="004C7945">
        <w:trPr>
          <w:tblCellSpacing w:w="7" w:type="dxa"/>
        </w:trPr>
        <w:tc>
          <w:tcPr>
            <w:tcW w:w="0" w:type="auto"/>
            <w:shd w:val="clear" w:color="auto" w:fill="EEEEEE"/>
            <w:vAlign w:val="center"/>
            <w:hideMark/>
          </w:tcPr>
          <w:p w:rsidR="004C7945" w:rsidRDefault="004C7945">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4C7945" w:rsidRDefault="004C7945">
            <w:r>
              <w:t>NDC000000000</w:t>
            </w:r>
          </w:p>
        </w:tc>
      </w:tr>
      <w:tr w:rsidR="004C7945" w:rsidTr="004C7945">
        <w:trPr>
          <w:tblCellSpacing w:w="7" w:type="dxa"/>
        </w:trPr>
        <w:tc>
          <w:tcPr>
            <w:tcW w:w="0" w:type="auto"/>
            <w:shd w:val="clear" w:color="auto" w:fill="EEEEEE"/>
            <w:vAlign w:val="center"/>
            <w:hideMark/>
          </w:tcPr>
          <w:p w:rsidR="004C7945" w:rsidRDefault="004C7945">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4C7945" w:rsidRDefault="004C7945">
            <w:r>
              <w:t>NADCRUMM</w:t>
            </w:r>
          </w:p>
        </w:tc>
      </w:tr>
      <w:tr w:rsidR="004C7945" w:rsidTr="004C7945">
        <w:trPr>
          <w:tblCellSpacing w:w="7" w:type="dxa"/>
        </w:trPr>
        <w:tc>
          <w:tcPr>
            <w:tcW w:w="0" w:type="auto"/>
            <w:shd w:val="clear" w:color="auto" w:fill="EEEEEE"/>
            <w:vAlign w:val="center"/>
            <w:hideMark/>
          </w:tcPr>
          <w:p w:rsidR="004C7945" w:rsidRDefault="004C7945">
            <w:r>
              <w:t xml:space="preserve">Почтовый адрес, по которому могут направляться заполненные бюллетени </w:t>
            </w:r>
          </w:p>
        </w:tc>
        <w:tc>
          <w:tcPr>
            <w:tcW w:w="0" w:type="auto"/>
            <w:shd w:val="clear" w:color="auto" w:fill="EEEEEE"/>
            <w:vAlign w:val="center"/>
            <w:hideMark/>
          </w:tcPr>
          <w:p w:rsidR="004C7945" w:rsidRDefault="004C7945">
            <w:r>
              <w:t xml:space="preserve">Код страны: RU. </w:t>
            </w:r>
            <w:r>
              <w:br/>
              <w:t>АО «СТАТУС» Россия, 109052, г. Москва, ул. Новохохловская, д. 23, стр</w:t>
            </w:r>
            <w:r>
              <w:br/>
              <w:t>. 1, помещение 1</w:t>
            </w:r>
          </w:p>
        </w:tc>
      </w:tr>
      <w:tr w:rsidR="004C7945" w:rsidTr="004C7945">
        <w:trPr>
          <w:tblCellSpacing w:w="7" w:type="dxa"/>
        </w:trPr>
        <w:tc>
          <w:tcPr>
            <w:tcW w:w="0" w:type="auto"/>
            <w:shd w:val="clear" w:color="auto" w:fill="EEEEEE"/>
            <w:vAlign w:val="center"/>
            <w:hideMark/>
          </w:tcPr>
          <w:p w:rsidR="004C7945" w:rsidRDefault="004C7945">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4C7945" w:rsidRDefault="004C7945">
            <w:r>
              <w:t>https://www.moex.com;online.rostatus.ru</w:t>
            </w:r>
          </w:p>
        </w:tc>
      </w:tr>
    </w:tbl>
    <w:p w:rsidR="004C7945" w:rsidRDefault="004C7945" w:rsidP="004C7945"/>
    <w:tbl>
      <w:tblPr>
        <w:tblW w:w="5000" w:type="pct"/>
        <w:tblCellSpacing w:w="7" w:type="dxa"/>
        <w:tblCellMar>
          <w:left w:w="0" w:type="dxa"/>
          <w:right w:w="0" w:type="dxa"/>
        </w:tblCellMar>
        <w:tblLook w:val="04A0" w:firstRow="1" w:lastRow="0" w:firstColumn="1" w:lastColumn="0" w:noHBand="0" w:noVBand="1"/>
      </w:tblPr>
      <w:tblGrid>
        <w:gridCol w:w="1910"/>
        <w:gridCol w:w="7418"/>
        <w:gridCol w:w="27"/>
      </w:tblGrid>
      <w:tr w:rsidR="004C7945" w:rsidTr="004C7945">
        <w:trPr>
          <w:tblHeader/>
          <w:tblCellSpacing w:w="7" w:type="dxa"/>
        </w:trPr>
        <w:tc>
          <w:tcPr>
            <w:tcW w:w="0" w:type="auto"/>
            <w:gridSpan w:val="3"/>
            <w:shd w:val="clear" w:color="auto" w:fill="BBBBBB"/>
            <w:vAlign w:val="center"/>
            <w:hideMark/>
          </w:tcPr>
          <w:p w:rsidR="004C7945" w:rsidRDefault="004C7945">
            <w:pPr>
              <w:jc w:val="center"/>
              <w:rPr>
                <w:b/>
                <w:bCs/>
              </w:rPr>
            </w:pPr>
            <w:r>
              <w:rPr>
                <w:b/>
                <w:bCs/>
              </w:rPr>
              <w:t>Бюллетень</w:t>
            </w:r>
          </w:p>
        </w:tc>
      </w:tr>
      <w:tr w:rsidR="004C7945" w:rsidTr="004C7945">
        <w:trPr>
          <w:trHeight w:val="150"/>
          <w:tblCellSpacing w:w="7" w:type="dxa"/>
        </w:trPr>
        <w:tc>
          <w:tcPr>
            <w:tcW w:w="0" w:type="auto"/>
            <w:vAlign w:val="center"/>
            <w:hideMark/>
          </w:tcPr>
          <w:p w:rsidR="004C7945" w:rsidRDefault="004C7945">
            <w:pPr>
              <w:jc w:val="center"/>
              <w:rPr>
                <w:b/>
                <w:bCs/>
              </w:rPr>
            </w:pPr>
          </w:p>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Утверждение годового отчета ПАО Московская Биржа за 2024 год</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1.1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Утвердить годовой отчет ПАО Московская Биржа за 2024 год (приложение в составе материалов по данному вопросу).</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rHeight w:val="150"/>
          <w:tblCellSpacing w:w="7" w:type="dxa"/>
        </w:trPr>
        <w:tc>
          <w:tcPr>
            <w:tcW w:w="0" w:type="auto"/>
            <w:vAlign w:val="center"/>
            <w:hideMark/>
          </w:tcPr>
          <w:p w:rsidR="004C7945" w:rsidRDefault="004C7945"/>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Распределение прибыли ПАО Московская Биржа, в том числе выплата (объявление) дивидендов, по результатам 2024 года.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2.1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1. Распределить часть чистой прибыли ПАО Московская Биржа, полученной по результатам 2024 года в размере 59 436 842 068,38 рубля, на выплату дивидендов, оставшуюся часть прибыли ПАО Московская Биржа не распределять. 2. Выплатить (объявить) по результатам 2024 года дивиденды по размещенным акциям ПАО Московская Биржа на общую сумму 59 436 842 068,38 рубля. 3. Определить следующий размер дивиденда по акциям ПАО Московская Биржа: 26,11 рубля (до уплаты налога на доходы, полученные в качестве дивидендов) на одну обыкновенную акцию ПАО Московская Биржа. 4. Установить датой, на которую определяются лица, имеющие право на получение дивидендов, 10 июля 2025 года. 5. Дивиденды по акциям ПАО Московская Биржа выплатить в денежной форме в безналичном порядке.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rHeight w:val="150"/>
          <w:tblCellSpacing w:w="7" w:type="dxa"/>
        </w:trPr>
        <w:tc>
          <w:tcPr>
            <w:tcW w:w="0" w:type="auto"/>
            <w:vAlign w:val="center"/>
            <w:hideMark/>
          </w:tcPr>
          <w:p w:rsidR="004C7945" w:rsidRDefault="004C7945"/>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Избрание членов Наблюдательного совета ПАО Московская Биржа.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Избрать следующих лиц членами Наблюдательного совета ПАО Московская Биржа на срок до годового заседания Общего собрания акционеров ПАО Московская Биржа в 2026 году:</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Вьюгин Олег Вячеславович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Горегляд Валерий Павлович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3.1.3</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Иржевский Михаил Петрович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3.1.4</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Кадяев Александр Владимирович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3.1.5</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Описание</w:t>
            </w:r>
          </w:p>
        </w:tc>
        <w:tc>
          <w:tcPr>
            <w:tcW w:w="0" w:type="auto"/>
            <w:shd w:val="clear" w:color="auto" w:fill="EEEEEE"/>
            <w:vAlign w:val="center"/>
            <w:hideMark/>
          </w:tcPr>
          <w:p w:rsidR="004C7945" w:rsidRDefault="004C7945">
            <w:r>
              <w:t>Магомедов Александр Багабутинович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3.1.6</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Матовников Михаил Юрьевич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3.1.7</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Мирошниченко Алексей Валерьевич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3.1.8</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Погуляев Владислав Юрьевич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3.1.9</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Починок Марина Руслановна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3.1.10</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Шаповалов Владимир Владимирович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3.1.11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Швецов Сергей Анатольевич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3.1.12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Шелухин Сергей Вадимович</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Кумулятивное голосование</w:t>
            </w:r>
          </w:p>
        </w:tc>
        <w:tc>
          <w:tcPr>
            <w:tcW w:w="0" w:type="auto"/>
            <w:shd w:val="clear" w:color="auto" w:fill="EEEEEE"/>
            <w:vAlign w:val="center"/>
            <w:hideMark/>
          </w:tcPr>
          <w:p w:rsidR="004C7945" w:rsidRDefault="004C7945">
            <w:r>
              <w:t>Да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Коэффициент кумулятивного голосования</w:t>
            </w:r>
          </w:p>
        </w:tc>
        <w:tc>
          <w:tcPr>
            <w:tcW w:w="0" w:type="auto"/>
            <w:shd w:val="clear" w:color="auto" w:fill="EEEEEE"/>
            <w:vAlign w:val="center"/>
            <w:hideMark/>
          </w:tcPr>
          <w:p w:rsidR="004C7945" w:rsidRDefault="004C7945">
            <w:pPr>
              <w:wordWrap w:val="0"/>
            </w:pPr>
            <w:r>
              <w:t>12</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rHeight w:val="150"/>
          <w:tblCellSpacing w:w="7" w:type="dxa"/>
        </w:trPr>
        <w:tc>
          <w:tcPr>
            <w:tcW w:w="0" w:type="auto"/>
            <w:vAlign w:val="center"/>
            <w:hideMark/>
          </w:tcPr>
          <w:p w:rsidR="004C7945" w:rsidRDefault="004C7945"/>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Назначение аудиторской организации ПАО Московская Биржа.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4.1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Назначить ООО «ЦАТР – аудиторские услуги» (ОГРН 1027739707203) аудиторской организацией ПАО Московская Биржа на 2025 год.</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rHeight w:val="150"/>
          <w:tblCellSpacing w:w="7" w:type="dxa"/>
        </w:trPr>
        <w:tc>
          <w:tcPr>
            <w:tcW w:w="0" w:type="auto"/>
            <w:vAlign w:val="center"/>
            <w:hideMark/>
          </w:tcPr>
          <w:p w:rsidR="004C7945" w:rsidRDefault="004C7945"/>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 xml:space="preserve">Выплата вознаграждения членам Наблюдательного совета ПАО Московская </w:t>
            </w:r>
            <w:r>
              <w:br/>
              <w:t>Биржа.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5.1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 xml:space="preserve">1. Определить общую сумму выплаты членам Наблюдательного совета ПАО Московская Биржа, избранным повторным годовым общим собранием акционеров ПАО Московская Биржа 31 мая 2024 года (Протокол № 70), вознаграждения за исполнение ими своих обязанностей и компенсацию расходов в размере 229 479 208 рублей. 2. Принимая во внимание порядок, установленный Положением о вознаграждении и компенсации расходов членов Наблюдательного совета Публичного акционерного общества </w:t>
            </w:r>
            <w:r>
              <w:lastRenderedPageBreak/>
              <w:t>«Московская Биржа ММВБ-РТС», утвержденным 13.12.2024 повторным внеочередным общим собранием акционеров ПАО Московская Биржа (Протокол № 72), в рамках суммы, указанной в п.1 настоящего решения, определить размер индивидуального вознаграждения и размер компенсации расходов отдельных членов Наблюдательного совета ПАО Московская Биржа в соответствии с Приложением (приложение в составе материалов по данному вопросу).</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rHeight w:val="150"/>
          <w:tblCellSpacing w:w="7" w:type="dxa"/>
        </w:trPr>
        <w:tc>
          <w:tcPr>
            <w:tcW w:w="0" w:type="auto"/>
            <w:vAlign w:val="center"/>
            <w:hideMark/>
          </w:tcPr>
          <w:p w:rsidR="004C7945" w:rsidRDefault="004C7945"/>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Утверждение Устава Публичного акционерного общества «Московская Биржа ММВБ-РТС» в новой редакции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6.1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Утвердить Устав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rHeight w:val="150"/>
          <w:tblCellSpacing w:w="7" w:type="dxa"/>
        </w:trPr>
        <w:tc>
          <w:tcPr>
            <w:tcW w:w="0" w:type="auto"/>
            <w:vAlign w:val="center"/>
            <w:hideMark/>
          </w:tcPr>
          <w:p w:rsidR="004C7945" w:rsidRDefault="004C7945"/>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Утверждение Положения о порядке принятия решений Общим собранием акционеров Публичного акционерного общества «Московская Биржа ММВБ-РТС»</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7.1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1. Утвердить Положение о порядке принятия решений Общим собранием акционеров Публичного акционерного общества «Московская Биржа ММВБ-РТС» (приложение в составе материалов по данному вопросу). 2. Признать утратившим силу Положение о порядке подготовки, созыва и проведения Общего собрания акционеров, утвержденное решением годового Общего собрания акционеров ПАО Московская Биржа 28.04.2020.</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rHeight w:val="150"/>
          <w:tblCellSpacing w:w="7" w:type="dxa"/>
        </w:trPr>
        <w:tc>
          <w:tcPr>
            <w:tcW w:w="0" w:type="auto"/>
            <w:vAlign w:val="center"/>
            <w:hideMark/>
          </w:tcPr>
          <w:p w:rsidR="004C7945" w:rsidRDefault="004C7945"/>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Утверждение Положения о Наблюдательном совете Публичного акционерного общества «Московская Биржа ММВБ-РТС» в новой редакции.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8.1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Утвердить Положение о Наблюдательном совете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lastRenderedPageBreak/>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r w:rsidR="004C7945" w:rsidTr="004C7945">
        <w:trPr>
          <w:trHeight w:val="150"/>
          <w:tblCellSpacing w:w="7" w:type="dxa"/>
        </w:trPr>
        <w:tc>
          <w:tcPr>
            <w:tcW w:w="0" w:type="auto"/>
            <w:vAlign w:val="center"/>
            <w:hideMark/>
          </w:tcPr>
          <w:p w:rsidR="004C7945" w:rsidRDefault="004C7945"/>
        </w:tc>
        <w:tc>
          <w:tcPr>
            <w:tcW w:w="0" w:type="auto"/>
            <w:vAlign w:val="center"/>
            <w:hideMark/>
          </w:tcPr>
          <w:p w:rsidR="004C7945" w:rsidRDefault="004C7945">
            <w:pPr>
              <w:rPr>
                <w:sz w:val="20"/>
                <w:szCs w:val="20"/>
              </w:rPr>
            </w:pP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pPr>
              <w:rPr>
                <w:sz w:val="24"/>
                <w:szCs w:val="24"/>
              </w:rPr>
            </w:pPr>
            <w:r>
              <w:t>Вопрос повестки дня</w:t>
            </w:r>
          </w:p>
        </w:tc>
        <w:tc>
          <w:tcPr>
            <w:tcW w:w="0" w:type="auto"/>
            <w:shd w:val="clear" w:color="auto" w:fill="EEEEEE"/>
            <w:vAlign w:val="center"/>
            <w:hideMark/>
          </w:tcPr>
          <w:p w:rsidR="004C7945" w:rsidRDefault="004C7945">
            <w:r>
              <w:t xml:space="preserve">Утверждение Положения о Правлении Публичного акционерного </w:t>
            </w:r>
            <w:r>
              <w:br/>
              <w:t>общества «Московская Биржа ММВБ-РТС» в новой редакции.</w:t>
            </w:r>
          </w:p>
        </w:tc>
        <w:tc>
          <w:tcPr>
            <w:tcW w:w="0" w:type="auto"/>
            <w:vAlign w:val="center"/>
            <w:hideMark/>
          </w:tcPr>
          <w:p w:rsidR="004C7945" w:rsidRDefault="004C7945">
            <w:pPr>
              <w:rPr>
                <w:sz w:val="20"/>
                <w:szCs w:val="20"/>
              </w:rPr>
            </w:pPr>
          </w:p>
        </w:tc>
      </w:tr>
      <w:tr w:rsidR="004C7945" w:rsidTr="004C7945">
        <w:trPr>
          <w:tblCellSpacing w:w="7" w:type="dxa"/>
        </w:trPr>
        <w:tc>
          <w:tcPr>
            <w:tcW w:w="0" w:type="auto"/>
            <w:gridSpan w:val="2"/>
            <w:shd w:val="clear" w:color="auto" w:fill="BBBBBB"/>
            <w:vAlign w:val="center"/>
            <w:hideMark/>
          </w:tcPr>
          <w:p w:rsidR="004C7945" w:rsidRDefault="004C7945">
            <w:pPr>
              <w:jc w:val="center"/>
            </w:pPr>
            <w:r>
              <w:t>Номер проекта решения: 9.1</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Описание</w:t>
            </w:r>
          </w:p>
        </w:tc>
        <w:tc>
          <w:tcPr>
            <w:tcW w:w="0" w:type="auto"/>
            <w:shd w:val="clear" w:color="auto" w:fill="EEEEEE"/>
            <w:vAlign w:val="center"/>
            <w:hideMark/>
          </w:tcPr>
          <w:p w:rsidR="004C7945" w:rsidRDefault="004C7945">
            <w:r>
              <w:t>Утвердить Положение о Правлении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Тип решения</w:t>
            </w:r>
          </w:p>
        </w:tc>
        <w:tc>
          <w:tcPr>
            <w:tcW w:w="0" w:type="auto"/>
            <w:shd w:val="clear" w:color="auto" w:fill="EEEEEE"/>
            <w:vAlign w:val="center"/>
            <w:hideMark/>
          </w:tcPr>
          <w:p w:rsidR="004C7945" w:rsidRDefault="004C7945">
            <w:r>
              <w:t>ORDI Обычное</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Только для информации</w:t>
            </w:r>
          </w:p>
        </w:tc>
        <w:tc>
          <w:tcPr>
            <w:tcW w:w="0" w:type="auto"/>
            <w:shd w:val="clear" w:color="auto" w:fill="EEEEEE"/>
            <w:vAlign w:val="center"/>
            <w:hideMark/>
          </w:tcPr>
          <w:p w:rsidR="004C7945" w:rsidRDefault="004C7945">
            <w:r>
              <w:t>Нет</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Статус</w:t>
            </w:r>
          </w:p>
        </w:tc>
        <w:tc>
          <w:tcPr>
            <w:tcW w:w="0" w:type="auto"/>
            <w:shd w:val="clear" w:color="auto" w:fill="EEEEEE"/>
            <w:vAlign w:val="center"/>
            <w:hideMark/>
          </w:tcPr>
          <w:p w:rsidR="004C7945" w:rsidRDefault="004C7945">
            <w:r>
              <w:t>ACTV Актуально</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CFOR За</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CAGS Против</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Код варианта голосования</w:t>
            </w:r>
          </w:p>
        </w:tc>
        <w:tc>
          <w:tcPr>
            <w:tcW w:w="0" w:type="auto"/>
            <w:shd w:val="clear" w:color="auto" w:fill="EEEEEE"/>
            <w:vAlign w:val="center"/>
            <w:hideMark/>
          </w:tcPr>
          <w:p w:rsidR="004C7945" w:rsidRDefault="004C7945">
            <w:r>
              <w:t>ABST Воздержаться</w:t>
            </w:r>
          </w:p>
        </w:tc>
        <w:tc>
          <w:tcPr>
            <w:tcW w:w="0" w:type="auto"/>
            <w:vAlign w:val="center"/>
            <w:hideMark/>
          </w:tcPr>
          <w:p w:rsidR="004C7945" w:rsidRDefault="004C7945">
            <w:pPr>
              <w:rPr>
                <w:sz w:val="20"/>
                <w:szCs w:val="20"/>
              </w:rPr>
            </w:pPr>
          </w:p>
        </w:tc>
      </w:tr>
      <w:tr w:rsidR="004C7945" w:rsidTr="004C7945">
        <w:trPr>
          <w:tblCellSpacing w:w="7" w:type="dxa"/>
        </w:trPr>
        <w:tc>
          <w:tcPr>
            <w:tcW w:w="0" w:type="auto"/>
            <w:shd w:val="clear" w:color="auto" w:fill="EEEEEE"/>
            <w:vAlign w:val="center"/>
            <w:hideMark/>
          </w:tcPr>
          <w:p w:rsidR="004C7945" w:rsidRDefault="004C7945">
            <w:r>
              <w:t>RU000A0JR4A1</w:t>
            </w:r>
          </w:p>
        </w:tc>
        <w:tc>
          <w:tcPr>
            <w:tcW w:w="0" w:type="auto"/>
            <w:shd w:val="clear" w:color="auto" w:fill="EEEEEE"/>
            <w:vAlign w:val="center"/>
            <w:hideMark/>
          </w:tcPr>
          <w:p w:rsidR="004C7945" w:rsidRDefault="004C7945">
            <w:r>
              <w:t>MMVB/05#RU#1-05-08443-H#Обыкновенные акции</w:t>
            </w:r>
          </w:p>
        </w:tc>
        <w:tc>
          <w:tcPr>
            <w:tcW w:w="0" w:type="auto"/>
            <w:vAlign w:val="center"/>
            <w:hideMark/>
          </w:tcPr>
          <w:p w:rsidR="004C7945" w:rsidRDefault="004C7945">
            <w:pPr>
              <w:rPr>
                <w:sz w:val="20"/>
                <w:szCs w:val="20"/>
              </w:rPr>
            </w:pPr>
          </w:p>
        </w:tc>
      </w:tr>
    </w:tbl>
    <w:p w:rsidR="004C7945" w:rsidRDefault="004C7945" w:rsidP="004C7945"/>
    <w:p w:rsidR="004C7945" w:rsidRDefault="004C7945" w:rsidP="004C7945">
      <w:pPr>
        <w:pStyle w:val="2"/>
      </w:pPr>
      <w:r>
        <w:t>Повестка</w:t>
      </w:r>
    </w:p>
    <w:p w:rsidR="00076EF8" w:rsidRPr="006F17C4" w:rsidRDefault="004C7945" w:rsidP="004C7945">
      <w:r>
        <w:t xml:space="preserve">1. Утверждение годового отчета ПАО Московская Биржа за 2024 год </w:t>
      </w:r>
      <w:r>
        <w:br/>
        <w:t xml:space="preserve">2. Распределение прибыли ПАО Московская Биржа, в том числе выплата (объявление) дивидендов, по результатам 2024 года. </w:t>
      </w:r>
      <w:r>
        <w:br/>
        <w:t xml:space="preserve">3. Избрание членов Наблюдательного совета ПАО Московская Биржа. </w:t>
      </w:r>
      <w:r>
        <w:br/>
        <w:t xml:space="preserve">4. Назначение аудиторской организации ПАО Московская Биржа. </w:t>
      </w:r>
      <w:r>
        <w:br/>
        <w:t xml:space="preserve">5. Выплата вознаграждения членам Наблюдательного совета ПАО Московская Биржа. </w:t>
      </w:r>
      <w:r>
        <w:br/>
        <w:t>6. Утверждение Устава Публичного акционерного общества «Московская Биржа ММВБ-РТС» в новой редакции</w:t>
      </w:r>
      <w:r>
        <w:br/>
        <w:t xml:space="preserve">7. Утверждение Положения о порядке принятия решений Общим собранием акционеров Публичного акционерного общества «Московская Биржа ММВБ-РТС» </w:t>
      </w:r>
      <w:r>
        <w:br/>
        <w:t xml:space="preserve">8. Утверждение Положения о Наблюдательном совете Публичного акционерного общества «Московская Биржа ММВБ-РТС» в новой редакции. </w:t>
      </w:r>
      <w:r>
        <w:br/>
        <w:t>9. Утверждение Положения о Правлении Публичного акционерного общества «Московская Биржа ММВБ-РТС» в новой редакции.</w:t>
      </w:r>
      <w:bookmarkStart w:id="0" w:name="_GoBack"/>
      <w:bookmarkEnd w:id="0"/>
    </w:p>
    <w:sectPr w:rsidR="00076EF8" w:rsidRPr="006F1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76EF8"/>
    <w:rsid w:val="000E614B"/>
    <w:rsid w:val="000F02AB"/>
    <w:rsid w:val="001146ED"/>
    <w:rsid w:val="001162AC"/>
    <w:rsid w:val="001963A0"/>
    <w:rsid w:val="002F6E1B"/>
    <w:rsid w:val="00313120"/>
    <w:rsid w:val="00336FEE"/>
    <w:rsid w:val="003E49C3"/>
    <w:rsid w:val="003F2C8B"/>
    <w:rsid w:val="004A0CFF"/>
    <w:rsid w:val="004C6086"/>
    <w:rsid w:val="004C7945"/>
    <w:rsid w:val="00634BDD"/>
    <w:rsid w:val="006721D8"/>
    <w:rsid w:val="006F17C4"/>
    <w:rsid w:val="00793B88"/>
    <w:rsid w:val="008438D3"/>
    <w:rsid w:val="00953E5F"/>
    <w:rsid w:val="009C4AFF"/>
    <w:rsid w:val="00A32AF3"/>
    <w:rsid w:val="00A40BCD"/>
    <w:rsid w:val="00A74C07"/>
    <w:rsid w:val="00AC739F"/>
    <w:rsid w:val="00AF6650"/>
    <w:rsid w:val="00B21E9F"/>
    <w:rsid w:val="00C44A21"/>
    <w:rsid w:val="00D52073"/>
    <w:rsid w:val="00D5704E"/>
    <w:rsid w:val="00DD76EF"/>
    <w:rsid w:val="00F50E38"/>
    <w:rsid w:val="00F666F0"/>
    <w:rsid w:val="00F9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2025-06-09T06:44:00Z</dcterms:created>
  <dcterms:modified xsi:type="dcterms:W3CDTF">2025-06-09T06:45:00Z</dcterms:modified>
</cp:coreProperties>
</file>