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D2" w:rsidRDefault="008042D2" w:rsidP="008042D2">
      <w:pPr>
        <w:pStyle w:val="1"/>
      </w:pPr>
      <w: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8042D2" w:rsidTr="008042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pPr>
              <w:wordWrap w:val="0"/>
            </w:pPr>
            <w:r>
              <w:t>991966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pPr>
              <w:wordWrap w:val="0"/>
            </w:pPr>
            <w:r>
              <w:t>XMET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pPr>
              <w:wordWrap w:val="0"/>
            </w:pPr>
            <w:r>
              <w:t>Внеочередное общее собрание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20 января 2025 г. 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27 декабря 2024 г.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pPr>
              <w:wordWrap w:val="0"/>
            </w:pPr>
            <w:r>
              <w:t>Заочная</w:t>
            </w:r>
          </w:p>
        </w:tc>
      </w:tr>
    </w:tbl>
    <w:p w:rsidR="008042D2" w:rsidRDefault="008042D2" w:rsidP="008042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90"/>
        <w:gridCol w:w="1294"/>
        <w:gridCol w:w="911"/>
        <w:gridCol w:w="1448"/>
        <w:gridCol w:w="1075"/>
        <w:gridCol w:w="1053"/>
        <w:gridCol w:w="1364"/>
      </w:tblGrid>
      <w:tr w:rsidR="008042D2" w:rsidTr="008042D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42D2" w:rsidTr="008042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АО "НРК - Р.О.С.Т."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Международная компания публичное акционерно</w:t>
            </w:r>
            <w:r>
              <w:lastRenderedPageBreak/>
              <w:t>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lastRenderedPageBreak/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АО "НРК - Р.О.С.Т."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АО "НРК - Р.О.С.Т."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АО "НРК - Р.О.С.Т."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АО "НРК - Р.О.С.Т."</w:t>
            </w:r>
          </w:p>
        </w:tc>
      </w:tr>
    </w:tbl>
    <w:p w:rsidR="008042D2" w:rsidRDefault="008042D2" w:rsidP="008042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8042D2" w:rsidTr="008042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20 января 2025 г. 19:59 МСК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20 января 2025 г. 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CFOR За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CAGS Против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ABST Воздержаться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2D2" w:rsidRDefault="008042D2">
            <w:pPr>
              <w:jc w:val="center"/>
            </w:pPr>
            <w:r>
              <w:t>Методы голосования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NDC000000000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NADCRUMM</w:t>
            </w:r>
          </w:p>
        </w:tc>
      </w:tr>
      <w:tr w:rsidR="008042D2" w:rsidTr="008042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2D2" w:rsidRDefault="008042D2">
            <w:r>
              <w:t>https://lk.rrost.ru</w:t>
            </w:r>
          </w:p>
        </w:tc>
      </w:tr>
    </w:tbl>
    <w:p w:rsidR="008042D2" w:rsidRDefault="008042D2" w:rsidP="008042D2">
      <w:pPr>
        <w:pStyle w:val="2"/>
      </w:pPr>
      <w:r>
        <w:t>Повестка</w:t>
      </w:r>
    </w:p>
    <w:p w:rsidR="00DB68FF" w:rsidRPr="005A21FD" w:rsidRDefault="008042D2" w:rsidP="008042D2">
      <w:r>
        <w:t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</w:t>
      </w:r>
      <w:bookmarkStart w:id="0" w:name="_GoBack"/>
      <w:bookmarkEnd w:id="0"/>
    </w:p>
    <w:sectPr w:rsidR="00DB68FF" w:rsidRPr="005A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E5898"/>
    <w:rsid w:val="00732D5B"/>
    <w:rsid w:val="008042D2"/>
    <w:rsid w:val="00821E05"/>
    <w:rsid w:val="00963E56"/>
    <w:rsid w:val="00986CB5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2025-01-14T05:35:00Z</dcterms:created>
  <dcterms:modified xsi:type="dcterms:W3CDTF">2025-01-14T05:47:00Z</dcterms:modified>
</cp:coreProperties>
</file>