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851" w:rsidRDefault="00407851" w:rsidP="00407851">
      <w:pPr>
        <w:pStyle w:val="1"/>
      </w:pPr>
      <w:r>
        <w:t>(MEET) О корпоративном действии "Годовое заседание общего собрания акционеров" с ценными бумагами эмитента ПАО "НОВАТЭК" ИНН 6316031581 (акция 1-02-00268-E / ISIN RU000A0DKVS5)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2"/>
        <w:gridCol w:w="4863"/>
      </w:tblGrid>
      <w:tr w:rsidR="00407851" w:rsidTr="00407851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proofErr w:type="spellStart"/>
            <w:r>
              <w:t>Референс</w:t>
            </w:r>
            <w:proofErr w:type="spellEnd"/>
            <w: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pPr>
              <w:wordWrap w:val="0"/>
            </w:pPr>
            <w:r>
              <w:t>1016544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pPr>
              <w:wordWrap w:val="0"/>
            </w:pPr>
            <w:r>
              <w:t>MEET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pPr>
              <w:wordWrap w:val="0"/>
            </w:pPr>
            <w:r>
              <w:t>Годовое заседание общего собрания акционеров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17 апреля 2025 г. 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24 марта 2025 г.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Способ принятия решений общим собранием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pPr>
              <w:wordWrap w:val="0"/>
            </w:pPr>
            <w:r>
              <w:t>Заочное голосование</w:t>
            </w:r>
          </w:p>
        </w:tc>
      </w:tr>
    </w:tbl>
    <w:p w:rsidR="00407851" w:rsidRDefault="00407851" w:rsidP="00407851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5"/>
        <w:gridCol w:w="1192"/>
        <w:gridCol w:w="1634"/>
        <w:gridCol w:w="1149"/>
        <w:gridCol w:w="1356"/>
        <w:gridCol w:w="1357"/>
        <w:gridCol w:w="1355"/>
        <w:gridCol w:w="27"/>
      </w:tblGrid>
      <w:tr w:rsidR="00407851" w:rsidTr="00407851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407851" w:rsidTr="00407851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Референс</w:t>
            </w:r>
            <w:proofErr w:type="spellEnd"/>
            <w:r>
              <w:rPr>
                <w:b/>
                <w:bCs/>
              </w:rPr>
              <w:t xml:space="preserve">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vAlign w:val="center"/>
            <w:hideMark/>
          </w:tcPr>
          <w:p w:rsidR="00407851" w:rsidRDefault="00407851">
            <w:pPr>
              <w:rPr>
                <w:sz w:val="20"/>
                <w:szCs w:val="20"/>
              </w:rPr>
            </w:pP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1016544X7442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публичное акционерное общество "НОВАТЭК"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1-02-00268-E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20 июля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NVTK/02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RU000A0DKVS5</w:t>
            </w:r>
          </w:p>
        </w:tc>
        <w:tc>
          <w:tcPr>
            <w:tcW w:w="0" w:type="auto"/>
            <w:vAlign w:val="center"/>
            <w:hideMark/>
          </w:tcPr>
          <w:p w:rsidR="00407851" w:rsidRDefault="00407851">
            <w:pPr>
              <w:rPr>
                <w:sz w:val="20"/>
                <w:szCs w:val="20"/>
              </w:rPr>
            </w:pPr>
          </w:p>
        </w:tc>
      </w:tr>
    </w:tbl>
    <w:p w:rsidR="00407851" w:rsidRDefault="00407851" w:rsidP="00407851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1"/>
        <w:gridCol w:w="4797"/>
        <w:gridCol w:w="37"/>
      </w:tblGrid>
      <w:tr w:rsidR="00407851" w:rsidTr="00407851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Связанные корпоративные действия</w:t>
            </w:r>
          </w:p>
        </w:tc>
      </w:tr>
      <w:tr w:rsidR="00407851" w:rsidTr="00407851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Референс</w:t>
            </w:r>
            <w:proofErr w:type="spellEnd"/>
            <w:r>
              <w:rPr>
                <w:b/>
                <w:bCs/>
              </w:rPr>
              <w:t xml:space="preserve"> КД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1016546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/>
        </w:tc>
      </w:tr>
    </w:tbl>
    <w:p w:rsidR="00407851" w:rsidRDefault="00407851" w:rsidP="00407851">
      <w:pPr>
        <w:rPr>
          <w:sz w:val="24"/>
          <w:szCs w:val="24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7"/>
        <w:gridCol w:w="2078"/>
      </w:tblGrid>
      <w:tr w:rsidR="00407851" w:rsidTr="00407851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Голосование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Дата и время окончания приема инструкций для участия в заседании или заочном голосовании,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17 апреля 2025 г. 19:59 МСК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lastRenderedPageBreak/>
              <w:t>Дата и время окончания приема бюллетеней для голосования/инструкций для участия в заседании или заочном голосовании,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17 апреля 2025 г. 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CFOR За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CAGS Против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ABST Воздержаться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407851" w:rsidRDefault="00407851">
            <w:pPr>
              <w:jc w:val="center"/>
            </w:pPr>
            <w:r>
              <w:t>Методы голосования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Адрес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NDC000000000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Адрес SWIFT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NADCRUMM</w:t>
            </w:r>
          </w:p>
        </w:tc>
      </w:tr>
      <w:tr w:rsidR="00407851" w:rsidTr="00407851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07851" w:rsidRDefault="00407851">
            <w:r>
              <w:t>https://lk.rrost.ru/</w:t>
            </w:r>
          </w:p>
        </w:tc>
      </w:tr>
    </w:tbl>
    <w:p w:rsidR="00407851" w:rsidRDefault="00407851" w:rsidP="00407851"/>
    <w:p w:rsidR="00407851" w:rsidRDefault="00407851" w:rsidP="00407851">
      <w:pPr>
        <w:pStyle w:val="2"/>
      </w:pPr>
      <w:r>
        <w:t>Повестка</w:t>
      </w:r>
    </w:p>
    <w:p w:rsidR="00DB68FF" w:rsidRPr="004D1020" w:rsidRDefault="00407851" w:rsidP="00407851">
      <w:r>
        <w:t xml:space="preserve">1. Об утверждении годового отчета ПАО «НОВАТЭК» за 2024 год, годовой бухгалтерской (финансовой) отчетности (по РСБУ), а также распределении прибыли, в том числе выплате (объявлении) дивидендов по результатам 2024 года. </w:t>
      </w:r>
      <w:r>
        <w:br/>
        <w:t xml:space="preserve">2. Об избрании членов Ревизионной комиссии ПАО «НОВАТЭК». </w:t>
      </w:r>
      <w:r>
        <w:br/>
        <w:t xml:space="preserve">3. О назначении аудиторской организации ПАО «НОВАТЭК» на 2025 год. </w:t>
      </w:r>
      <w:r>
        <w:br/>
        <w:t>4. О вознаграждении членов Совета директоров ПАО «НОВАТЭК».</w:t>
      </w:r>
      <w:r>
        <w:br/>
        <w:t>5. О вознаграждении членов Ревизионной комиссии ПАО «НОВАТЭК».</w:t>
      </w:r>
      <w:bookmarkStart w:id="0" w:name="_GoBack"/>
      <w:bookmarkEnd w:id="0"/>
    </w:p>
    <w:sectPr w:rsidR="00DB68FF" w:rsidRPr="004D10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77BED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40C6"/>
    <w:rsid w:val="00205E73"/>
    <w:rsid w:val="00214DB9"/>
    <w:rsid w:val="00235465"/>
    <w:rsid w:val="00247A5A"/>
    <w:rsid w:val="002D2930"/>
    <w:rsid w:val="002D657F"/>
    <w:rsid w:val="003565CD"/>
    <w:rsid w:val="003A3BD0"/>
    <w:rsid w:val="003B4346"/>
    <w:rsid w:val="003E4D09"/>
    <w:rsid w:val="00407851"/>
    <w:rsid w:val="00430142"/>
    <w:rsid w:val="004465A8"/>
    <w:rsid w:val="004B16FE"/>
    <w:rsid w:val="004C5654"/>
    <w:rsid w:val="004D1020"/>
    <w:rsid w:val="004D1C1F"/>
    <w:rsid w:val="004E098D"/>
    <w:rsid w:val="004F56AB"/>
    <w:rsid w:val="0050263A"/>
    <w:rsid w:val="0053694E"/>
    <w:rsid w:val="00544090"/>
    <w:rsid w:val="00545FD9"/>
    <w:rsid w:val="0055505E"/>
    <w:rsid w:val="00566380"/>
    <w:rsid w:val="005A21FD"/>
    <w:rsid w:val="005A41DB"/>
    <w:rsid w:val="005B20AA"/>
    <w:rsid w:val="005C5593"/>
    <w:rsid w:val="005D55AB"/>
    <w:rsid w:val="005F28E6"/>
    <w:rsid w:val="00641C91"/>
    <w:rsid w:val="006B019A"/>
    <w:rsid w:val="006D72D0"/>
    <w:rsid w:val="006E5898"/>
    <w:rsid w:val="006F0F2F"/>
    <w:rsid w:val="007162E0"/>
    <w:rsid w:val="00725689"/>
    <w:rsid w:val="007267DD"/>
    <w:rsid w:val="00732D5B"/>
    <w:rsid w:val="0073344F"/>
    <w:rsid w:val="00766621"/>
    <w:rsid w:val="007862F7"/>
    <w:rsid w:val="00796571"/>
    <w:rsid w:val="007E0037"/>
    <w:rsid w:val="007F0268"/>
    <w:rsid w:val="007F028B"/>
    <w:rsid w:val="007F54A4"/>
    <w:rsid w:val="008042D2"/>
    <w:rsid w:val="00821E05"/>
    <w:rsid w:val="00823BA3"/>
    <w:rsid w:val="00826535"/>
    <w:rsid w:val="00833326"/>
    <w:rsid w:val="008539B5"/>
    <w:rsid w:val="00856B88"/>
    <w:rsid w:val="008A0983"/>
    <w:rsid w:val="008B2ECC"/>
    <w:rsid w:val="008E51EA"/>
    <w:rsid w:val="008F152F"/>
    <w:rsid w:val="00925DE6"/>
    <w:rsid w:val="00963E56"/>
    <w:rsid w:val="00983801"/>
    <w:rsid w:val="00986CB5"/>
    <w:rsid w:val="009872E1"/>
    <w:rsid w:val="00993CF6"/>
    <w:rsid w:val="00A323F6"/>
    <w:rsid w:val="00A33CA1"/>
    <w:rsid w:val="00AB0E76"/>
    <w:rsid w:val="00AB3F2F"/>
    <w:rsid w:val="00AC176C"/>
    <w:rsid w:val="00AD4FEE"/>
    <w:rsid w:val="00AE1EDC"/>
    <w:rsid w:val="00B02E8A"/>
    <w:rsid w:val="00B32BA9"/>
    <w:rsid w:val="00B73913"/>
    <w:rsid w:val="00B92CDD"/>
    <w:rsid w:val="00BB00F9"/>
    <w:rsid w:val="00BF023F"/>
    <w:rsid w:val="00C1038C"/>
    <w:rsid w:val="00C13473"/>
    <w:rsid w:val="00C3695B"/>
    <w:rsid w:val="00CF79EA"/>
    <w:rsid w:val="00D134B8"/>
    <w:rsid w:val="00D424F1"/>
    <w:rsid w:val="00D62A60"/>
    <w:rsid w:val="00D71E5D"/>
    <w:rsid w:val="00D82A13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217</cp:revision>
  <dcterms:created xsi:type="dcterms:W3CDTF">2025-01-14T05:35:00Z</dcterms:created>
  <dcterms:modified xsi:type="dcterms:W3CDTF">2025-03-14T06:08:00Z</dcterms:modified>
</cp:coreProperties>
</file>