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AF5" w:rsidRDefault="00D70AF5" w:rsidP="00D70AF5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</w:t>
      </w:r>
      <w:proofErr w:type="spellStart"/>
      <w:r>
        <w:t>Хэдхантер</w:t>
      </w:r>
      <w:proofErr w:type="spellEnd"/>
      <w:r>
        <w:t>" ИНН 3900016369 (акция 1-01-16755-A / ISIN RU000A107662)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D70AF5" w:rsidTr="00D70A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pPr>
              <w:wordWrap w:val="0"/>
            </w:pPr>
            <w:r>
              <w:t>1073044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pPr>
              <w:wordWrap w:val="0"/>
            </w:pPr>
            <w:r>
              <w:t>XMET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16 сентября 2025 г. 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24 августа 2025 г.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pPr>
              <w:wordWrap w:val="0"/>
            </w:pPr>
            <w:r>
              <w:t>Заочное голосование</w:t>
            </w:r>
          </w:p>
        </w:tc>
      </w:tr>
    </w:tbl>
    <w:p w:rsidR="00D70AF5" w:rsidRDefault="00D70AF5" w:rsidP="00D70A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442"/>
        <w:gridCol w:w="1569"/>
        <w:gridCol w:w="1103"/>
        <w:gridCol w:w="1302"/>
        <w:gridCol w:w="1302"/>
        <w:gridCol w:w="1274"/>
        <w:gridCol w:w="26"/>
      </w:tblGrid>
      <w:tr w:rsidR="00D70AF5" w:rsidTr="00D70AF5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70AF5" w:rsidTr="00D70AF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70AF5" w:rsidRDefault="00D70AF5">
            <w:pPr>
              <w:rPr>
                <w:sz w:val="20"/>
                <w:szCs w:val="20"/>
              </w:rPr>
            </w:pP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1073044X79192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Международная компания публичное акционерное общество "</w:t>
            </w:r>
            <w:proofErr w:type="spellStart"/>
            <w:r>
              <w:t>Хэдхантер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1-01-16755-A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02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RU000A107662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RU000A107662</w:t>
            </w:r>
          </w:p>
        </w:tc>
        <w:tc>
          <w:tcPr>
            <w:tcW w:w="0" w:type="auto"/>
            <w:vAlign w:val="center"/>
            <w:hideMark/>
          </w:tcPr>
          <w:p w:rsidR="00D70AF5" w:rsidRDefault="00D70AF5">
            <w:pPr>
              <w:rPr>
                <w:sz w:val="20"/>
                <w:szCs w:val="20"/>
              </w:rPr>
            </w:pPr>
          </w:p>
        </w:tc>
      </w:tr>
    </w:tbl>
    <w:p w:rsidR="00D70AF5" w:rsidRDefault="00D70AF5" w:rsidP="00D70AF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70AF5" w:rsidTr="00D70AF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70AF5" w:rsidTr="00D70AF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1073040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/>
        </w:tc>
      </w:tr>
    </w:tbl>
    <w:p w:rsidR="00D70AF5" w:rsidRDefault="00D70AF5" w:rsidP="00D70AF5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3380"/>
      </w:tblGrid>
      <w:tr w:rsidR="00D70AF5" w:rsidTr="00D70AF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16 сентября 2025 г. 19:59 МСК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16 сентября 2025 г. 23:59 МСК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CFOR За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CAGS Против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ABST Воздержаться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70AF5" w:rsidRDefault="00D70AF5">
            <w:pPr>
              <w:jc w:val="center"/>
            </w:pPr>
            <w:r>
              <w:t>Методы голосования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NDC000000000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NADCRUMM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Код страны: RU. </w:t>
            </w:r>
            <w:r>
              <w:br/>
              <w:t xml:space="preserve">107996, город Москва, улица </w:t>
            </w:r>
            <w:proofErr w:type="spellStart"/>
            <w:r>
              <w:t>Буженинова</w:t>
            </w:r>
            <w:proofErr w:type="spellEnd"/>
            <w:r>
              <w:t>, дом 30, строение 1, АО «Новый</w:t>
            </w:r>
            <w:r>
              <w:br/>
              <w:t>регистратор»</w:t>
            </w:r>
          </w:p>
        </w:tc>
      </w:tr>
      <w:tr w:rsidR="00D70AF5" w:rsidTr="00D70AF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70AF5" w:rsidRDefault="00D70AF5">
            <w:r>
              <w:t>https://lk.newreg.ru</w:t>
            </w:r>
          </w:p>
        </w:tc>
      </w:tr>
    </w:tbl>
    <w:p w:rsidR="00D70AF5" w:rsidRDefault="00D70AF5" w:rsidP="00D70AF5"/>
    <w:p w:rsidR="00D70AF5" w:rsidRDefault="00D70AF5" w:rsidP="00D70AF5">
      <w:pPr>
        <w:pStyle w:val="2"/>
      </w:pPr>
      <w:r>
        <w:t>Повестка</w:t>
      </w:r>
    </w:p>
    <w:p w:rsidR="00DB68FF" w:rsidRPr="00D70AF5" w:rsidRDefault="00D70AF5" w:rsidP="00D70AF5">
      <w:r>
        <w:t>1. О выплате (объявлении) дивидендов по результатам 1 полугодия 2025 года.</w:t>
      </w:r>
      <w:bookmarkStart w:id="0" w:name="_GoBack"/>
      <w:bookmarkEnd w:id="0"/>
    </w:p>
    <w:sectPr w:rsidR="00DB68FF" w:rsidRPr="00D7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A10EA"/>
    <w:rsid w:val="00BB00F9"/>
    <w:rsid w:val="00BB6101"/>
    <w:rsid w:val="00BF023F"/>
    <w:rsid w:val="00C1038C"/>
    <w:rsid w:val="00C13473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78</cp:revision>
  <dcterms:created xsi:type="dcterms:W3CDTF">2025-04-25T04:20:00Z</dcterms:created>
  <dcterms:modified xsi:type="dcterms:W3CDTF">2025-09-18T08:15:00Z</dcterms:modified>
</cp:coreProperties>
</file>