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2BCD" w:rsidRDefault="007B2BCD" w:rsidP="007B2BCD">
      <w:pPr>
        <w:pStyle w:val="1"/>
      </w:pPr>
      <w:r>
        <w:t>(INTR) О корпоративном действии "Выплата купонного дохода" с ценными бумагами эмитента ООО "</w:t>
      </w:r>
      <w:proofErr w:type="spellStart"/>
      <w:r>
        <w:t>Сибстекло</w:t>
      </w:r>
      <w:proofErr w:type="spellEnd"/>
      <w:r>
        <w:t>" ИНН 5406305355 (облигация 4B02-04-00373-R-001P / ISIN RU000A107209)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5"/>
        <w:gridCol w:w="3790"/>
      </w:tblGrid>
      <w:tr w:rsidR="007B2BCD" w:rsidTr="007B2BCD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Реквизиты корпоративного действия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proofErr w:type="spellStart"/>
            <w:r>
              <w:t>Референс</w:t>
            </w:r>
            <w:proofErr w:type="spellEnd"/>
            <w:r>
              <w:t xml:space="preserve">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pPr>
              <w:wordWrap w:val="0"/>
            </w:pPr>
            <w:r>
              <w:t>854351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pPr>
              <w:wordWrap w:val="0"/>
            </w:pPr>
            <w:r>
              <w:t>INTR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pPr>
              <w:wordWrap w:val="0"/>
            </w:pPr>
            <w:r>
              <w:t>Выплата купонного дохода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11 апреля 2025 г.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Дата КД (</w:t>
            </w:r>
            <w:proofErr w:type="spellStart"/>
            <w:r>
              <w:t>расч</w:t>
            </w:r>
            <w:proofErr w:type="spellEnd"/>
            <w:r>
              <w:t>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11 апреля 2025 г.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Дата фиксации (по решению о выпуске)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10 апреля 2025 г.</w:t>
            </w:r>
          </w:p>
        </w:tc>
      </w:tr>
    </w:tbl>
    <w:p w:rsidR="007B2BCD" w:rsidRDefault="007B2BCD" w:rsidP="007B2BCD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12"/>
        <w:gridCol w:w="1329"/>
        <w:gridCol w:w="935"/>
        <w:gridCol w:w="782"/>
        <w:gridCol w:w="1104"/>
        <w:gridCol w:w="1080"/>
        <w:gridCol w:w="1031"/>
        <w:gridCol w:w="1017"/>
        <w:gridCol w:w="765"/>
      </w:tblGrid>
      <w:tr w:rsidR="007B2BCD" w:rsidTr="007B2BCD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ценных бумагах</w:t>
            </w:r>
          </w:p>
        </w:tc>
      </w:tr>
      <w:tr w:rsidR="007B2BCD" w:rsidTr="007B2BCD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Валюта номинала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Общество с ограниченной ответственностью "Сибирское Стекло"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4B02-04-00373-R-001P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13 октября 2023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RU000A107209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RU000A107209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RUB</w:t>
            </w:r>
          </w:p>
        </w:tc>
      </w:tr>
    </w:tbl>
    <w:p w:rsidR="007B2BCD" w:rsidRDefault="007B2BCD" w:rsidP="007B2BCD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53"/>
        <w:gridCol w:w="2902"/>
      </w:tblGrid>
      <w:tr w:rsidR="007B2BCD" w:rsidTr="007B2BCD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7B2BCD" w:rsidRDefault="007B2BC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выплате дохода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Ставка купонного дохода (%, годовых)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pPr>
              <w:wordWrap w:val="0"/>
            </w:pPr>
            <w:r>
              <w:t>17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Размер купонного дохода в RUB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pPr>
              <w:wordWrap w:val="0"/>
            </w:pPr>
            <w:r>
              <w:t>13.97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 xml:space="preserve">Валюта платежа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pPr>
              <w:wordWrap w:val="0"/>
            </w:pPr>
            <w:r>
              <w:t>RUB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Дата начала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12 марта 2025 г.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Дата окончания текущего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t>11 апреля 2025 г.</w:t>
            </w:r>
          </w:p>
        </w:tc>
      </w:tr>
      <w:tr w:rsidR="007B2BCD" w:rsidTr="007B2BCD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r>
              <w:lastRenderedPageBreak/>
              <w:t>Количество дней в периоде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7B2BCD" w:rsidRDefault="007B2BCD">
            <w:pPr>
              <w:wordWrap w:val="0"/>
            </w:pPr>
            <w:r>
              <w:t>30</w:t>
            </w:r>
          </w:p>
        </w:tc>
      </w:tr>
    </w:tbl>
    <w:p w:rsidR="00DB68FF" w:rsidRPr="00067AAD" w:rsidRDefault="00DB68FF" w:rsidP="00067AAD">
      <w:bookmarkStart w:id="0" w:name="_GoBack"/>
      <w:bookmarkEnd w:id="0"/>
    </w:p>
    <w:sectPr w:rsidR="00DB68FF" w:rsidRPr="00067A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D5B"/>
    <w:rsid w:val="00060F7C"/>
    <w:rsid w:val="00067AAD"/>
    <w:rsid w:val="00077BED"/>
    <w:rsid w:val="000971D9"/>
    <w:rsid w:val="000B7915"/>
    <w:rsid w:val="000C5502"/>
    <w:rsid w:val="000D3470"/>
    <w:rsid w:val="000D4963"/>
    <w:rsid w:val="001353F5"/>
    <w:rsid w:val="00156A87"/>
    <w:rsid w:val="00166263"/>
    <w:rsid w:val="0017638D"/>
    <w:rsid w:val="001819A5"/>
    <w:rsid w:val="00182985"/>
    <w:rsid w:val="001840C6"/>
    <w:rsid w:val="00205E73"/>
    <w:rsid w:val="00214DB9"/>
    <w:rsid w:val="00235465"/>
    <w:rsid w:val="00247A5A"/>
    <w:rsid w:val="002D2930"/>
    <w:rsid w:val="002D657F"/>
    <w:rsid w:val="003565CD"/>
    <w:rsid w:val="003A3BD0"/>
    <w:rsid w:val="003B4346"/>
    <w:rsid w:val="003E4D09"/>
    <w:rsid w:val="00430142"/>
    <w:rsid w:val="004465A8"/>
    <w:rsid w:val="004B16FE"/>
    <w:rsid w:val="004C5654"/>
    <w:rsid w:val="004D1C1F"/>
    <w:rsid w:val="004E098D"/>
    <w:rsid w:val="004F56AB"/>
    <w:rsid w:val="0050263A"/>
    <w:rsid w:val="0053694E"/>
    <w:rsid w:val="00544090"/>
    <w:rsid w:val="00552FC6"/>
    <w:rsid w:val="0055505E"/>
    <w:rsid w:val="00566380"/>
    <w:rsid w:val="005A21FD"/>
    <w:rsid w:val="005A41DB"/>
    <w:rsid w:val="005C5593"/>
    <w:rsid w:val="005D55AB"/>
    <w:rsid w:val="005F28E6"/>
    <w:rsid w:val="00641C91"/>
    <w:rsid w:val="006B019A"/>
    <w:rsid w:val="006D72D0"/>
    <w:rsid w:val="006E5898"/>
    <w:rsid w:val="006F0F2F"/>
    <w:rsid w:val="007162E0"/>
    <w:rsid w:val="00722277"/>
    <w:rsid w:val="007267DD"/>
    <w:rsid w:val="00732D5B"/>
    <w:rsid w:val="0073344F"/>
    <w:rsid w:val="00766621"/>
    <w:rsid w:val="007862F7"/>
    <w:rsid w:val="0079230A"/>
    <w:rsid w:val="00796571"/>
    <w:rsid w:val="007B2BCD"/>
    <w:rsid w:val="007E0037"/>
    <w:rsid w:val="007F0268"/>
    <w:rsid w:val="007F028B"/>
    <w:rsid w:val="007F54A4"/>
    <w:rsid w:val="00803679"/>
    <w:rsid w:val="008042D2"/>
    <w:rsid w:val="00821E05"/>
    <w:rsid w:val="00823BA3"/>
    <w:rsid w:val="00826535"/>
    <w:rsid w:val="00833326"/>
    <w:rsid w:val="008539B5"/>
    <w:rsid w:val="008A0983"/>
    <w:rsid w:val="008B2ECC"/>
    <w:rsid w:val="008D29BD"/>
    <w:rsid w:val="008E51EA"/>
    <w:rsid w:val="008F152F"/>
    <w:rsid w:val="00925DE6"/>
    <w:rsid w:val="00940453"/>
    <w:rsid w:val="00963E56"/>
    <w:rsid w:val="00983801"/>
    <w:rsid w:val="00986CB5"/>
    <w:rsid w:val="009872E1"/>
    <w:rsid w:val="00993CF6"/>
    <w:rsid w:val="00A323F6"/>
    <w:rsid w:val="00A33CA1"/>
    <w:rsid w:val="00AB0E76"/>
    <w:rsid w:val="00AC176C"/>
    <w:rsid w:val="00AD4FEE"/>
    <w:rsid w:val="00AE1CD4"/>
    <w:rsid w:val="00AE1EDC"/>
    <w:rsid w:val="00B02E8A"/>
    <w:rsid w:val="00B32BA9"/>
    <w:rsid w:val="00B92CDD"/>
    <w:rsid w:val="00BA71E8"/>
    <w:rsid w:val="00BB00F9"/>
    <w:rsid w:val="00BF023F"/>
    <w:rsid w:val="00C1038C"/>
    <w:rsid w:val="00C13473"/>
    <w:rsid w:val="00C3695B"/>
    <w:rsid w:val="00CF79EA"/>
    <w:rsid w:val="00D134B8"/>
    <w:rsid w:val="00D424F1"/>
    <w:rsid w:val="00D51AAB"/>
    <w:rsid w:val="00D62A60"/>
    <w:rsid w:val="00D71E5D"/>
    <w:rsid w:val="00D82A13"/>
    <w:rsid w:val="00DB0129"/>
    <w:rsid w:val="00DB68FF"/>
    <w:rsid w:val="00DD3FF0"/>
    <w:rsid w:val="00DF5CCC"/>
    <w:rsid w:val="00E306A5"/>
    <w:rsid w:val="00E57EF6"/>
    <w:rsid w:val="00E70161"/>
    <w:rsid w:val="00EF6128"/>
    <w:rsid w:val="00F248D4"/>
    <w:rsid w:val="00F278F1"/>
    <w:rsid w:val="00F4269D"/>
    <w:rsid w:val="00F46721"/>
    <w:rsid w:val="00F475AE"/>
    <w:rsid w:val="00F66AE6"/>
    <w:rsid w:val="00F82BE5"/>
    <w:rsid w:val="00FB4028"/>
    <w:rsid w:val="00FD69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9817E0-8574-4745-8CEA-56E41B33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3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8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3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248D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6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1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5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3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1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8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227</cp:revision>
  <dcterms:created xsi:type="dcterms:W3CDTF">2025-01-14T05:35:00Z</dcterms:created>
  <dcterms:modified xsi:type="dcterms:W3CDTF">2025-03-21T07:28:00Z</dcterms:modified>
</cp:coreProperties>
</file>