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BED2" w14:textId="77777777" w:rsidR="00A151C6" w:rsidRDefault="00A9732C">
      <w:pPr>
        <w:spacing w:after="0" w:line="249" w:lineRule="auto"/>
        <w:ind w:left="56" w:right="46" w:hanging="10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собранием,</w:t>
      </w:r>
    </w:p>
    <w:tbl>
      <w:tblPr>
        <w:tblStyle w:val="TableGrid"/>
        <w:tblpPr w:vertAnchor="page" w:horzAnchor="page" w:tblpX="738" w:tblpY="11483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216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151C6" w14:paraId="5D002E8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355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EF7AB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A151C6" w14:paraId="63AD830A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E29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A2D6D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A151C6" w14:paraId="3BA92F91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0BAD" w14:textId="77777777" w:rsidR="00A151C6" w:rsidRDefault="00A9732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194AF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457021, Челябинская область,</w:t>
            </w:r>
          </w:p>
          <w:p w14:paraId="2201D731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Пластовский район, г. Пласт, территория Шахта Центральная</w:t>
            </w:r>
          </w:p>
        </w:tc>
      </w:tr>
      <w:tr w:rsidR="00A151C6" w14:paraId="1FDE4C22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2B36D" w14:textId="77777777" w:rsidR="00A151C6" w:rsidRDefault="00A9732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A500F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</w:tbl>
    <w:tbl>
      <w:tblPr>
        <w:tblStyle w:val="TableGrid"/>
        <w:tblpPr w:vertAnchor="page" w:horzAnchor="page" w:tblpX="738" w:tblpY="8871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151C6" w14:paraId="03618856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B716B" w14:textId="77777777" w:rsidR="00A151C6" w:rsidRDefault="00A9732C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AF122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08.08.2026</w:t>
            </w:r>
          </w:p>
        </w:tc>
      </w:tr>
      <w:tr w:rsidR="00A151C6" w14:paraId="347AA230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7FCC5" w14:textId="77777777" w:rsidR="00A151C6" w:rsidRDefault="00A9732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8EDE0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(22:00:00 МСК)</w:t>
            </w:r>
          </w:p>
        </w:tc>
      </w:tr>
      <w:tr w:rsidR="00A151C6" w14:paraId="486F19C8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CCFEC" w14:textId="77777777" w:rsidR="00A151C6" w:rsidRDefault="00A9732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16B54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(18:00:00 МСК)</w:t>
            </w:r>
          </w:p>
        </w:tc>
      </w:tr>
    </w:tbl>
    <w:p w14:paraId="7B0A91EB" w14:textId="77777777" w:rsidR="00A151C6" w:rsidRDefault="00A9732C">
      <w:pPr>
        <w:spacing w:after="53" w:line="249" w:lineRule="auto"/>
        <w:ind w:left="56" w:hanging="10"/>
        <w:jc w:val="center"/>
      </w:pPr>
      <w:r>
        <w:rPr>
          <w:rFonts w:ascii="Tahoma" w:eastAsia="Tahoma" w:hAnsi="Tahoma" w:cs="Tahoma"/>
          <w:color w:val="616365"/>
          <w:sz w:val="36"/>
        </w:rPr>
        <w:t>содержащее информацию из бюллетеня</w:t>
      </w:r>
    </w:p>
    <w:tbl>
      <w:tblPr>
        <w:tblStyle w:val="TableGrid"/>
        <w:tblW w:w="10295" w:type="dxa"/>
        <w:tblInd w:w="8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151C6" w14:paraId="3734AF16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A5E2" w14:textId="77777777" w:rsidR="00A151C6" w:rsidRDefault="00A9732C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151C6" w14:paraId="27458103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AC9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0A22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1201018</w:t>
            </w:r>
          </w:p>
        </w:tc>
      </w:tr>
      <w:tr w:rsidR="00A151C6" w14:paraId="1A6234A7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30E95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3056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"Южуралзолото Группа Компаний"</w:t>
            </w:r>
          </w:p>
        </w:tc>
      </w:tr>
      <w:tr w:rsidR="00A151C6" w14:paraId="7EBB297C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AA33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53A52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A151C6" w14:paraId="3B234EF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3881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982FF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151C6" w14:paraId="5EC4360A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9744E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FC9FA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A151C6" w14:paraId="296DBA56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9FCA5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E05B5" w14:textId="77777777" w:rsidR="00A151C6" w:rsidRDefault="00A9732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454087 Челябинская область, город Челябинск, ул. Блюхера, д.69, оф.500,</w:t>
            </w:r>
          </w:p>
        </w:tc>
      </w:tr>
      <w:tr w:rsidR="00A151C6" w14:paraId="115313F2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236F4" w14:textId="77777777" w:rsidR="00A151C6" w:rsidRDefault="00A9732C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A151C6" w14:paraId="252D1F90" w14:textId="77777777">
        <w:trPr>
          <w:trHeight w:val="100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F492" w14:textId="77777777" w:rsidR="00A151C6" w:rsidRDefault="00A9732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60234DB8" w14:textId="77777777" w:rsidR="00A151C6" w:rsidRDefault="00A9732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Совета директоров Общества.</w:t>
            </w:r>
          </w:p>
          <w:p w14:paraId="45696D07" w14:textId="77777777" w:rsidR="00A151C6" w:rsidRDefault="00A9732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Ревизионной комиссии Общества.</w:t>
            </w:r>
          </w:p>
          <w:p w14:paraId="78886F92" w14:textId="77777777" w:rsidR="00A151C6" w:rsidRDefault="00A9732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Ревизионной комиссии Общества.</w:t>
            </w:r>
          </w:p>
        </w:tc>
      </w:tr>
    </w:tbl>
    <w:tbl>
      <w:tblPr>
        <w:tblStyle w:val="TableGrid"/>
        <w:tblpPr w:vertAnchor="page" w:horzAnchor="page" w:tblpX="739" w:tblpY="6290"/>
        <w:tblOverlap w:val="never"/>
        <w:tblW w:w="10295" w:type="dxa"/>
        <w:tblInd w:w="0" w:type="dxa"/>
        <w:tblCellMar>
          <w:top w:w="123" w:type="dxa"/>
          <w:left w:w="76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1199"/>
        <w:gridCol w:w="4486"/>
        <w:gridCol w:w="1186"/>
        <w:gridCol w:w="1711"/>
        <w:gridCol w:w="1713"/>
      </w:tblGrid>
      <w:tr w:rsidR="00A151C6" w14:paraId="323F0D9A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A3F7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Вопрос № 2 повестки дня</w:t>
            </w:r>
          </w:p>
        </w:tc>
      </w:tr>
      <w:tr w:rsidR="00A151C6" w14:paraId="7EE505AC" w14:textId="77777777">
        <w:trPr>
          <w:trHeight w:val="602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9A2BD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Совета директоров Общества.</w:t>
            </w:r>
          </w:p>
        </w:tc>
      </w:tr>
      <w:tr w:rsidR="00A151C6" w14:paraId="29EC9AA7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78F98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2.1</w:t>
            </w:r>
          </w:p>
        </w:tc>
      </w:tr>
      <w:tr w:rsidR="00A151C6" w14:paraId="14494608" w14:textId="77777777">
        <w:trPr>
          <w:trHeight w:val="598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C9BD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Избрать Совет директоров в составе:</w:t>
            </w:r>
          </w:p>
        </w:tc>
      </w:tr>
      <w:tr w:rsidR="00A151C6" w14:paraId="2CBB748D" w14:textId="77777777">
        <w:trPr>
          <w:trHeight w:val="79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69CF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принимается кумулятивным голосованием.</w:t>
            </w:r>
          </w:p>
          <w:p w14:paraId="42B82049" w14:textId="77777777" w:rsidR="00A151C6" w:rsidRDefault="00A9732C">
            <w:pPr>
              <w:spacing w:after="0"/>
              <w:ind w:left="4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Коэффициент кумулятивного голосования (число лиц, которые должны быть избраны в совет директоров (наблюдательный совет) общества): 9</w:t>
            </w:r>
          </w:p>
        </w:tc>
      </w:tr>
      <w:tr w:rsidR="00A151C6" w14:paraId="0E8D3C3E" w14:textId="77777777">
        <w:trPr>
          <w:trHeight w:val="58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0B82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  <w:tr w:rsidR="00A151C6" w14:paraId="2C808441" w14:textId="77777777">
        <w:trPr>
          <w:trHeight w:val="79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CCAF9" w14:textId="77777777" w:rsidR="00A151C6" w:rsidRDefault="00A9732C">
            <w:pPr>
              <w:spacing w:after="0"/>
              <w:ind w:left="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№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391FE" w14:textId="77777777" w:rsidR="00A151C6" w:rsidRDefault="00A9732C">
            <w:pPr>
              <w:spacing w:after="0"/>
              <w:ind w:left="1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ФИО кандидата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48775" w14:textId="77777777" w:rsidR="00A151C6" w:rsidRDefault="00A9732C">
            <w:pPr>
              <w:spacing w:after="0"/>
              <w:ind w:left="2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«ЗА»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D403C" w14:textId="77777777" w:rsidR="00A151C6" w:rsidRDefault="00A9732C">
            <w:pPr>
              <w:spacing w:after="0"/>
              <w:ind w:left="3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«ПРОТИВ ВСЕХ»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6287F" w14:textId="77777777" w:rsidR="00A151C6" w:rsidRDefault="00A9732C">
            <w:pPr>
              <w:spacing w:after="0" w:line="230" w:lineRule="auto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«ВОЗДЕРЖАЛС Я ПО ВСЕМ</w:t>
            </w:r>
          </w:p>
          <w:p w14:paraId="40FC5CCA" w14:textId="77777777" w:rsidR="00A151C6" w:rsidRDefault="00A9732C">
            <w:pPr>
              <w:spacing w:after="0"/>
              <w:ind w:left="44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КАНДИДАТАМ»</w:t>
            </w:r>
          </w:p>
        </w:tc>
      </w:tr>
      <w:tr w:rsidR="00A151C6" w14:paraId="7F922272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8768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2.1.1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79C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Гордеев Дмитрий Юрьевич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658DB" w14:textId="77777777" w:rsidR="00A151C6" w:rsidRDefault="00A151C6"/>
        </w:tc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A9EB" w14:textId="77777777" w:rsidR="00A151C6" w:rsidRDefault="00A151C6"/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667A" w14:textId="77777777" w:rsidR="00A151C6" w:rsidRDefault="00A151C6"/>
        </w:tc>
      </w:tr>
      <w:tr w:rsidR="00A151C6" w14:paraId="2453875B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5E3C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2.1.2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F026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Гусев Николай Юрьевич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BF2A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FA9489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212349" w14:textId="77777777" w:rsidR="00A151C6" w:rsidRDefault="00A151C6"/>
        </w:tc>
      </w:tr>
      <w:tr w:rsidR="00A151C6" w14:paraId="0C5D76BD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6DC0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2.1.3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B215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Ивлева Лариса Владимировна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B29E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D503C53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272FB1" w14:textId="77777777" w:rsidR="00A151C6" w:rsidRDefault="00A151C6"/>
        </w:tc>
      </w:tr>
      <w:tr w:rsidR="00A151C6" w14:paraId="6764DE60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F78A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2.1.4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62E4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Карпов Виктор Александрович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FA51C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9E0CAB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58F2BB" w14:textId="77777777" w:rsidR="00A151C6" w:rsidRDefault="00A151C6"/>
        </w:tc>
      </w:tr>
      <w:tr w:rsidR="00A151C6" w14:paraId="7BC4070E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FF0A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2.1.5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E744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Коваль Артем Николаевич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043B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1530DD1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460895" w14:textId="77777777" w:rsidR="00A151C6" w:rsidRDefault="00A151C6"/>
        </w:tc>
      </w:tr>
      <w:tr w:rsidR="00A151C6" w14:paraId="772A2618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9681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2.1.6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946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Микрюкова Дина Анатольевна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3F0F7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28005A0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464B96C" w14:textId="77777777" w:rsidR="00A151C6" w:rsidRDefault="00A151C6"/>
        </w:tc>
      </w:tr>
      <w:tr w:rsidR="00A151C6" w14:paraId="151FD932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59F6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2.1.7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F3ED" w14:textId="77777777" w:rsidR="00A151C6" w:rsidRDefault="00A9732C">
            <w:pPr>
              <w:spacing w:after="0"/>
            </w:pP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Фердман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Олег Борисович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9C8D4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2A3F11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FC21EAE" w14:textId="77777777" w:rsidR="00A151C6" w:rsidRDefault="00A151C6"/>
        </w:tc>
      </w:tr>
      <w:tr w:rsidR="00A151C6" w14:paraId="32872782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C20CB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2.1.8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C61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Несговоров Алексей Владимирович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7337C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CDEEAA5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DCAA89" w14:textId="77777777" w:rsidR="00A151C6" w:rsidRDefault="00A151C6"/>
        </w:tc>
      </w:tr>
      <w:tr w:rsidR="00A151C6" w14:paraId="38374AAA" w14:textId="77777777">
        <w:trPr>
          <w:trHeight w:val="375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629F" w14:textId="77777777" w:rsidR="00A151C6" w:rsidRDefault="00A9732C">
            <w:pPr>
              <w:spacing w:after="0"/>
              <w:ind w:lef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2.1.9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30A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Широкова Ирина Георгиевна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71831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E43E" w14:textId="77777777" w:rsidR="00A151C6" w:rsidRDefault="00A151C6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C138F" w14:textId="77777777" w:rsidR="00A151C6" w:rsidRDefault="00A151C6"/>
        </w:tc>
      </w:tr>
    </w:tbl>
    <w:tbl>
      <w:tblPr>
        <w:tblStyle w:val="TableGrid"/>
        <w:tblpPr w:vertAnchor="page" w:horzAnchor="page" w:tblpX="739" w:tblpY="14019"/>
        <w:tblOverlap w:val="never"/>
        <w:tblW w:w="10295" w:type="dxa"/>
        <w:tblInd w:w="0" w:type="dxa"/>
        <w:tblCellMar>
          <w:top w:w="123" w:type="dxa"/>
          <w:left w:w="8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A151C6" w14:paraId="4FBB4ACD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81CF2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Вопрос № 3 повестки дня</w:t>
            </w:r>
          </w:p>
        </w:tc>
      </w:tr>
      <w:tr w:rsidR="00A151C6" w14:paraId="092DBCE2" w14:textId="77777777">
        <w:trPr>
          <w:trHeight w:val="602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180F9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Ревизионной комиссии Общества.</w:t>
            </w:r>
          </w:p>
        </w:tc>
      </w:tr>
      <w:tr w:rsidR="00A151C6" w14:paraId="2053F36F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B3D736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3.1</w:t>
            </w:r>
          </w:p>
        </w:tc>
      </w:tr>
      <w:tr w:rsidR="00A151C6" w14:paraId="79718E41" w14:textId="77777777">
        <w:trPr>
          <w:trHeight w:val="598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A15F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Досрочно прекратить полномочия всех членов Ревизионной комиссии Общества</w:t>
            </w:r>
          </w:p>
        </w:tc>
      </w:tr>
    </w:tbl>
    <w:p w14:paraId="146B3E2A" w14:textId="77777777" w:rsidR="00A151C6" w:rsidRDefault="00A9732C">
      <w:pPr>
        <w:pStyle w:val="1"/>
      </w:pPr>
      <w:r>
        <w:t>ИНФОРМАЦИЯ ИЗ БЮЛЛЕТЕНЯ</w:t>
      </w:r>
    </w:p>
    <w:tbl>
      <w:tblPr>
        <w:tblStyle w:val="TableGrid"/>
        <w:tblW w:w="10295" w:type="dxa"/>
        <w:tblInd w:w="9" w:type="dxa"/>
        <w:tblCellMar>
          <w:top w:w="123" w:type="dxa"/>
          <w:left w:w="8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3422"/>
        <w:gridCol w:w="3438"/>
      </w:tblGrid>
      <w:tr w:rsidR="00A151C6" w14:paraId="3B71DE50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C901F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Вопрос № 1 повестки дня</w:t>
            </w:r>
          </w:p>
        </w:tc>
      </w:tr>
      <w:tr w:rsidR="00A151C6" w14:paraId="005811D7" w14:textId="77777777">
        <w:trPr>
          <w:trHeight w:val="602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7004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</w:tc>
      </w:tr>
      <w:tr w:rsidR="00A151C6" w14:paraId="1AF5413D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1040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1.1</w:t>
            </w:r>
          </w:p>
        </w:tc>
      </w:tr>
      <w:tr w:rsidR="00A151C6" w14:paraId="6F202E1F" w14:textId="77777777">
        <w:trPr>
          <w:trHeight w:val="598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9335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Досрочно прекратить полномочия всех членов Совета директоров Общества</w:t>
            </w:r>
          </w:p>
        </w:tc>
      </w:tr>
      <w:tr w:rsidR="00A151C6" w14:paraId="6BBEAFA0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63B3F" w14:textId="77777777" w:rsidR="00A151C6" w:rsidRDefault="00A9732C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BAD96" w14:textId="77777777" w:rsidR="00A151C6" w:rsidRDefault="00A9732C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F3B31" w14:textId="77777777" w:rsidR="00A151C6" w:rsidRDefault="00A9732C">
            <w:pPr>
              <w:spacing w:after="0"/>
              <w:ind w:left="4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A151C6" w14:paraId="60787BEC" w14:textId="77777777">
        <w:trPr>
          <w:trHeight w:val="58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6B63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</w:tbl>
    <w:p w14:paraId="0936E71A" w14:textId="77777777" w:rsidR="00A151C6" w:rsidRDefault="00A9732C">
      <w:r>
        <w:br w:type="page"/>
      </w:r>
    </w:p>
    <w:tbl>
      <w:tblPr>
        <w:tblStyle w:val="TableGrid"/>
        <w:tblpPr w:vertAnchor="text" w:tblpX="8"/>
        <w:tblOverlap w:val="never"/>
        <w:tblW w:w="10295" w:type="dxa"/>
        <w:tblInd w:w="0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36"/>
        <w:gridCol w:w="3422"/>
        <w:gridCol w:w="3437"/>
      </w:tblGrid>
      <w:tr w:rsidR="00A151C6" w14:paraId="1571F7D6" w14:textId="77777777" w:rsidTr="0097668B">
        <w:trPr>
          <w:trHeight w:val="518"/>
        </w:trPr>
        <w:tc>
          <w:tcPr>
            <w:tcW w:w="34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58280" w14:textId="77777777" w:rsidR="00A151C6" w:rsidRDefault="00A9732C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ЗА</w:t>
            </w:r>
          </w:p>
        </w:tc>
        <w:tc>
          <w:tcPr>
            <w:tcW w:w="3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3381" w14:textId="77777777" w:rsidR="00A151C6" w:rsidRDefault="00A9732C">
            <w:pPr>
              <w:spacing w:after="0"/>
              <w:ind w:left="3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0AEE1" w14:textId="77777777" w:rsidR="00A151C6" w:rsidRDefault="00A9732C">
            <w:pPr>
              <w:spacing w:after="0"/>
              <w:ind w:left="4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A151C6" w14:paraId="6113C588" w14:textId="77777777">
        <w:trPr>
          <w:trHeight w:val="58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D773A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</w:tbl>
    <w:p w14:paraId="4E8DEDF6" w14:textId="77777777" w:rsidR="00A151C6" w:rsidRDefault="00A151C6">
      <w:pPr>
        <w:spacing w:after="828"/>
        <w:ind w:left="-730" w:right="10988"/>
      </w:pPr>
    </w:p>
    <w:tbl>
      <w:tblPr>
        <w:tblStyle w:val="TableGrid"/>
        <w:tblW w:w="10295" w:type="dxa"/>
        <w:tblInd w:w="9" w:type="dxa"/>
        <w:tblCellMar>
          <w:top w:w="123" w:type="dxa"/>
          <w:left w:w="8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3422"/>
        <w:gridCol w:w="3438"/>
      </w:tblGrid>
      <w:tr w:rsidR="00A151C6" w14:paraId="28BB9024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EE45D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Вопрос № 4 повестки дня</w:t>
            </w:r>
          </w:p>
        </w:tc>
      </w:tr>
      <w:tr w:rsidR="00A151C6" w14:paraId="055FFB2F" w14:textId="77777777">
        <w:trPr>
          <w:trHeight w:val="602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6C13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Ревизионной комиссии</w:t>
            </w:r>
          </w:p>
        </w:tc>
      </w:tr>
      <w:tr w:rsidR="00A151C6" w14:paraId="38D3EFE8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33EB3A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4.1</w:t>
            </w:r>
          </w:p>
        </w:tc>
      </w:tr>
      <w:tr w:rsidR="00A151C6" w14:paraId="6FC05111" w14:textId="77777777">
        <w:trPr>
          <w:trHeight w:val="598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56F9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Избрать Ревизионную комиссию в следующем составе: Мишаков Андрей Александрович</w:t>
            </w:r>
          </w:p>
        </w:tc>
      </w:tr>
      <w:tr w:rsidR="00A151C6" w14:paraId="0F1B3C5C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2E55F" w14:textId="77777777" w:rsidR="00A151C6" w:rsidRDefault="00A9732C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65270" w14:textId="77777777" w:rsidR="00A151C6" w:rsidRDefault="00A9732C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863A" w14:textId="77777777" w:rsidR="00A151C6" w:rsidRDefault="00A9732C">
            <w:pPr>
              <w:spacing w:after="0"/>
              <w:ind w:left="4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A151C6" w14:paraId="1EB647CA" w14:textId="77777777">
        <w:trPr>
          <w:trHeight w:val="587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4E5F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  <w:tr w:rsidR="00A151C6" w14:paraId="03FA36E6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ECC97A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4.2</w:t>
            </w:r>
          </w:p>
        </w:tc>
      </w:tr>
      <w:tr w:rsidR="00A151C6" w14:paraId="1E806E1B" w14:textId="77777777">
        <w:trPr>
          <w:trHeight w:val="598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8C669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Избрать Ревизионную комиссию в следующем составе: Белецкий Константин Васильевич</w:t>
            </w:r>
          </w:p>
        </w:tc>
      </w:tr>
      <w:tr w:rsidR="00A151C6" w14:paraId="4A64CBAF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CD1FB" w14:textId="77777777" w:rsidR="00A151C6" w:rsidRDefault="00A9732C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071A9" w14:textId="77777777" w:rsidR="00A151C6" w:rsidRDefault="00A9732C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53451" w14:textId="77777777" w:rsidR="00A151C6" w:rsidRDefault="00A9732C">
            <w:pPr>
              <w:spacing w:after="0"/>
              <w:ind w:left="4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A151C6" w14:paraId="0FDD7EC2" w14:textId="77777777">
        <w:trPr>
          <w:trHeight w:val="587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6E4A0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  <w:tr w:rsidR="00A151C6" w14:paraId="28E048F2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548788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Проект решения № 4.3</w:t>
            </w:r>
          </w:p>
        </w:tc>
      </w:tr>
      <w:tr w:rsidR="00A151C6" w14:paraId="27B01B68" w14:textId="77777777">
        <w:trPr>
          <w:trHeight w:val="598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2BE7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Избрать Ревизионную комиссию в следующем составе: Валуева Наталья Владимировна</w:t>
            </w:r>
          </w:p>
        </w:tc>
      </w:tr>
      <w:tr w:rsidR="00A151C6" w14:paraId="64731A1B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81A22" w14:textId="77777777" w:rsidR="00A151C6" w:rsidRDefault="00A9732C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F4A69" w14:textId="77777777" w:rsidR="00A151C6" w:rsidRDefault="00A9732C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6A9F6" w14:textId="77777777" w:rsidR="00A151C6" w:rsidRDefault="00A9732C">
            <w:pPr>
              <w:spacing w:after="0"/>
              <w:ind w:left="4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</w:tr>
      <w:tr w:rsidR="00A151C6" w14:paraId="34E03E8D" w14:textId="77777777">
        <w:trPr>
          <w:trHeight w:val="58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D728C" w14:textId="77777777" w:rsidR="00A151C6" w:rsidRDefault="00A9732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ценных бумагах, предоставляющих право голоса по данному проекту решения: RU000A0JPP37</w:t>
            </w:r>
          </w:p>
        </w:tc>
      </w:tr>
    </w:tbl>
    <w:p w14:paraId="4FEDDDDE" w14:textId="39611411" w:rsidR="00A151C6" w:rsidRDefault="00A151C6">
      <w:pPr>
        <w:spacing w:after="3" w:line="265" w:lineRule="auto"/>
        <w:ind w:left="40" w:hanging="10"/>
      </w:pPr>
    </w:p>
    <w:sectPr w:rsidR="00A151C6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899" w:h="16838"/>
      <w:pgMar w:top="580" w:right="911" w:bottom="614" w:left="730" w:header="344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358D3" w14:textId="77777777" w:rsidR="00A9732C" w:rsidRDefault="00A9732C">
      <w:pPr>
        <w:spacing w:after="0" w:line="240" w:lineRule="auto"/>
      </w:pPr>
      <w:r>
        <w:separator/>
      </w:r>
    </w:p>
  </w:endnote>
  <w:endnote w:type="continuationSeparator" w:id="0">
    <w:p w14:paraId="61FCAF15" w14:textId="77777777" w:rsidR="00A9732C" w:rsidRDefault="00A97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3AB8" w14:textId="77777777" w:rsidR="00A151C6" w:rsidRDefault="00A9732C">
    <w:pPr>
      <w:tabs>
        <w:tab w:val="right" w:pos="10650"/>
      </w:tabs>
      <w:spacing w:after="0"/>
      <w:ind w:left="-201" w:right="-392"/>
    </w:pPr>
    <w:r>
      <w:rPr>
        <w:rFonts w:ascii="Arial" w:eastAsia="Arial" w:hAnsi="Arial" w:cs="Arial"/>
        <w:sz w:val="16"/>
      </w:rPr>
      <w:t>https://cabinet.nsd.ru/corpactions/pages/messageInfo.xhtml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4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BD1" w14:textId="682644C0" w:rsidR="00A151C6" w:rsidRDefault="00A151C6">
    <w:pPr>
      <w:tabs>
        <w:tab w:val="right" w:pos="10650"/>
      </w:tabs>
      <w:spacing w:after="0"/>
      <w:ind w:left="-201" w:right="-39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6341" w14:textId="77777777" w:rsidR="00A151C6" w:rsidRDefault="00A9732C">
    <w:pPr>
      <w:tabs>
        <w:tab w:val="right" w:pos="10650"/>
      </w:tabs>
      <w:spacing w:after="0"/>
      <w:ind w:left="-201" w:right="-392"/>
    </w:pPr>
    <w:r>
      <w:rPr>
        <w:rFonts w:ascii="Arial" w:eastAsia="Arial" w:hAnsi="Arial" w:cs="Arial"/>
        <w:sz w:val="16"/>
      </w:rPr>
      <w:t>https://cabinet.nsd.ru/corpactions/pages/messageInfo.xhtml</w:t>
    </w:r>
    <w:r>
      <w:rPr>
        <w:rFonts w:ascii="Arial" w:eastAsia="Arial" w:hAnsi="Arial" w:cs="Arial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4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68B26" w14:textId="77777777" w:rsidR="00A9732C" w:rsidRDefault="00A9732C">
      <w:pPr>
        <w:spacing w:after="0" w:line="240" w:lineRule="auto"/>
      </w:pPr>
      <w:r>
        <w:separator/>
      </w:r>
    </w:p>
  </w:footnote>
  <w:footnote w:type="continuationSeparator" w:id="0">
    <w:p w14:paraId="70D9D67A" w14:textId="77777777" w:rsidR="00A9732C" w:rsidRDefault="00A97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55C8" w14:textId="77777777" w:rsidR="00A151C6" w:rsidRDefault="00A9732C">
    <w:pPr>
      <w:tabs>
        <w:tab w:val="center" w:pos="6100"/>
      </w:tabs>
      <w:spacing w:after="0"/>
      <w:ind w:left="-201"/>
    </w:pPr>
    <w:r>
      <w:rPr>
        <w:rFonts w:ascii="Arial" w:eastAsia="Arial" w:hAnsi="Arial" w:cs="Arial"/>
        <w:sz w:val="16"/>
      </w:rPr>
      <w:t>10.09.2026, 09:24</w:t>
    </w:r>
    <w:r>
      <w:rPr>
        <w:rFonts w:ascii="Arial" w:eastAsia="Arial" w:hAnsi="Arial" w:cs="Arial"/>
        <w:sz w:val="16"/>
      </w:rPr>
      <w:tab/>
      <w:t>https://cabinet.nsd.ru/corpactions/pages/messageInfo.xhtml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B1B7" w14:textId="77777777" w:rsidR="00A151C6" w:rsidRDefault="00A9732C">
    <w:pPr>
      <w:tabs>
        <w:tab w:val="center" w:pos="6100"/>
      </w:tabs>
      <w:spacing w:after="0"/>
      <w:ind w:left="-201"/>
    </w:pPr>
    <w:r>
      <w:rPr>
        <w:rFonts w:ascii="Arial" w:eastAsia="Arial" w:hAnsi="Arial" w:cs="Arial"/>
        <w:sz w:val="16"/>
      </w:rPr>
      <w:t>10.09.2026, 09:24</w:t>
    </w:r>
    <w:r>
      <w:rPr>
        <w:rFonts w:ascii="Arial" w:eastAsia="Arial" w:hAnsi="Arial" w:cs="Arial"/>
        <w:sz w:val="16"/>
      </w:rPr>
      <w:tab/>
      <w:t>https://cabinet.nsd.ru/corpactions/pages/messageInfo.xhtml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32A3D"/>
    <w:multiLevelType w:val="hybridMultilevel"/>
    <w:tmpl w:val="6D60827E"/>
    <w:lvl w:ilvl="0" w:tplc="8FB464CA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9DC7462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141EE0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E69672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A4FB08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F25DF2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384F1C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56ADD2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ACA0646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513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C6"/>
    <w:rsid w:val="000E15A9"/>
    <w:rsid w:val="0097668B"/>
    <w:rsid w:val="00A151C6"/>
    <w:rsid w:val="00A351AC"/>
    <w:rsid w:val="00A9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26A8"/>
  <w15:docId w15:val="{254D4DF8-6B2B-4BF4-840D-ABCF11BA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left="3692"/>
      <w:outlineLvl w:val="0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976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68B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2026-09-11T07:33:00Z</dcterms:created>
  <dcterms:modified xsi:type="dcterms:W3CDTF">2026-09-11T07:33:00Z</dcterms:modified>
</cp:coreProperties>
</file>