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48A6" w14:textId="77777777" w:rsidR="00EE366C" w:rsidRDefault="00F011A3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6F3C72D2" w14:textId="1EE6A8DC" w:rsidR="00C1083C" w:rsidRPr="00C1083C" w:rsidRDefault="00C1083C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«ЮГК»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C1083C">
        <w:rPr>
          <w:rFonts w:ascii="Tahoma" w:eastAsia="Tahoma" w:hAnsi="Tahoma" w:cs="Tahoma"/>
          <w:color w:val="616365"/>
          <w:sz w:val="36"/>
        </w:rPr>
        <w:t>1-02-33010-D)</w:t>
      </w:r>
    </w:p>
    <w:p w14:paraId="0A04814D" w14:textId="6B7FC4B7" w:rsidR="00EE366C" w:rsidRDefault="00EE366C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113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EE366C" w14:paraId="7D334EC3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241D" w14:textId="77777777" w:rsidR="00EE366C" w:rsidRDefault="00F011A3">
            <w:pPr>
              <w:ind w:left="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E366C" w14:paraId="49B171ED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9410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0228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1170298</w:t>
            </w:r>
          </w:p>
        </w:tc>
      </w:tr>
      <w:tr w:rsidR="00EE366C" w14:paraId="0538A7A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C702F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81CE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EE366C" w14:paraId="365980A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C07B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91078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17.06.2026</w:t>
            </w:r>
          </w:p>
        </w:tc>
      </w:tr>
      <w:tr w:rsidR="00EE366C" w14:paraId="2A4B5B3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047F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E4BB6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EE366C" w14:paraId="26DCD440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6F525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4DB4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E366C" w14:paraId="1191D67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5746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B87F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E366C" w14:paraId="1C54F97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CD7F7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DE93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454087 Российская Федерация,</w:t>
            </w:r>
          </w:p>
          <w:p w14:paraId="32485797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Челябинская область, город Челябинск, ул. Блюхера, д.69 оф.500</w:t>
            </w:r>
          </w:p>
        </w:tc>
      </w:tr>
      <w:tr w:rsidR="00EE366C" w14:paraId="3B1D9BA3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7019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0EDA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17.06.2026 (10:30:00 МСК)</w:t>
            </w:r>
          </w:p>
        </w:tc>
      </w:tr>
      <w:tr w:rsidR="00EE366C" w14:paraId="2C1EC8D5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8FE8" w14:textId="77777777" w:rsidR="00EE366C" w:rsidRDefault="00F011A3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5B35C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24.05.2026</w:t>
            </w:r>
          </w:p>
        </w:tc>
      </w:tr>
      <w:tr w:rsidR="00EE366C" w14:paraId="62A3B9A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693F" w14:textId="77777777" w:rsidR="00EE366C" w:rsidRDefault="00F011A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175DF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14.06.2026 (22:00:00 МСК)</w:t>
            </w:r>
          </w:p>
        </w:tc>
      </w:tr>
      <w:tr w:rsidR="00EE366C" w14:paraId="670957C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82F3" w14:textId="77777777" w:rsidR="00EE366C" w:rsidRDefault="00F011A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D6ADC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11.06.2026 (20:00:00 МСК)</w:t>
            </w:r>
          </w:p>
        </w:tc>
      </w:tr>
      <w:tr w:rsidR="00EE366C" w14:paraId="029E217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6A87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59E14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EE366C" w14:paraId="31C695D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73B2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43B60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EE366C" w14:paraId="4B76BF5B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EA6E8" w14:textId="77777777" w:rsidR="00EE366C" w:rsidRDefault="00F011A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D14B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457021, Челябинская область,</w:t>
            </w:r>
          </w:p>
          <w:p w14:paraId="643B213B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Пластовский район, город Пласт, территория шахта «Центральная»</w:t>
            </w:r>
          </w:p>
        </w:tc>
      </w:tr>
      <w:tr w:rsidR="00EE366C" w14:paraId="634EC132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E79E" w14:textId="77777777" w:rsidR="00EE366C" w:rsidRDefault="00F011A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D5EE8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</w:tbl>
    <w:p w14:paraId="5F568FFA" w14:textId="77777777" w:rsidR="00EE366C" w:rsidRDefault="00F011A3" w:rsidP="00C1083C">
      <w:pPr>
        <w:spacing w:after="810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68DC104C" w14:textId="0DB7C841" w:rsidR="00EE366C" w:rsidRDefault="00EE366C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75" w:type="dxa"/>
          <w:right w:w="105" w:type="dxa"/>
        </w:tblCellMar>
        <w:tblLook w:val="04A0" w:firstRow="1" w:lastRow="0" w:firstColumn="1" w:lastColumn="0" w:noHBand="0" w:noVBand="1"/>
      </w:tblPr>
      <w:tblGrid>
        <w:gridCol w:w="2193"/>
        <w:gridCol w:w="1559"/>
        <w:gridCol w:w="524"/>
        <w:gridCol w:w="1603"/>
        <w:gridCol w:w="1701"/>
        <w:gridCol w:w="2715"/>
      </w:tblGrid>
      <w:tr w:rsidR="00C1083C" w14:paraId="229F19CA" w14:textId="77777777" w:rsidTr="00C1083C">
        <w:trPr>
          <w:trHeight w:val="1005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F1940" w14:textId="77777777" w:rsidR="00C1083C" w:rsidRDefault="00C1083C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Референс КД по ценной бумаге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87CF2" w14:textId="77777777" w:rsidR="00C1083C" w:rsidRDefault="00C1083C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E41CF" w14:textId="6B3DDABE" w:rsidR="00C1083C" w:rsidRDefault="00C1083C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F5945" w14:textId="77777777" w:rsidR="00C1083C" w:rsidRDefault="00C1083C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0994F" w14:textId="14D5DAF6" w:rsidR="00C1083C" w:rsidRDefault="00C1083C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C1083C" w14:paraId="6EC81B79" w14:textId="77777777" w:rsidTr="00C1083C">
        <w:trPr>
          <w:trHeight w:val="585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24791" w14:textId="77777777" w:rsidR="00C1083C" w:rsidRDefault="00C1083C">
            <w:r>
              <w:rPr>
                <w:rFonts w:ascii="Tahoma" w:eastAsia="Tahoma" w:hAnsi="Tahoma" w:cs="Tahoma"/>
                <w:color w:val="616365"/>
                <w:sz w:val="18"/>
              </w:rPr>
              <w:t>1170298X9719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04DC1" w14:textId="77777777" w:rsidR="00C1083C" w:rsidRDefault="00C1083C">
            <w:r>
              <w:rPr>
                <w:rFonts w:ascii="Tahoma" w:eastAsia="Tahoma" w:hAnsi="Tahoma" w:cs="Tahoma"/>
                <w:color w:val="616365"/>
                <w:sz w:val="18"/>
              </w:rPr>
              <w:t>RU000A0JPP37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3DB46" w14:textId="77777777" w:rsidR="00C1083C" w:rsidRDefault="00C1083C">
            <w:r>
              <w:rPr>
                <w:rFonts w:ascii="Tahoma" w:eastAsia="Tahoma" w:hAnsi="Tahoma" w:cs="Tahoma"/>
                <w:color w:val="616365"/>
                <w:sz w:val="18"/>
              </w:rPr>
              <w:t>1-02-33010-D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FF781" w14:textId="77777777" w:rsidR="00C1083C" w:rsidRDefault="00C1083C">
            <w:r>
              <w:rPr>
                <w:rFonts w:ascii="Tahoma" w:eastAsia="Tahoma" w:hAnsi="Tahoma" w:cs="Tahoma"/>
                <w:color w:val="616365"/>
                <w:sz w:val="18"/>
              </w:rPr>
              <w:t>RU000A0JPP37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D911" w14:textId="77777777" w:rsidR="00C1083C" w:rsidRDefault="00C1083C">
            <w:r>
              <w:rPr>
                <w:rFonts w:ascii="Tahoma" w:eastAsia="Tahoma" w:hAnsi="Tahoma" w:cs="Tahoma"/>
                <w:color w:val="616365"/>
                <w:sz w:val="18"/>
              </w:rPr>
              <w:t>Южуралзолото ГК ао02</w:t>
            </w:r>
          </w:p>
        </w:tc>
      </w:tr>
      <w:tr w:rsidR="00EE366C" w14:paraId="4AC7DAA8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6238" w14:textId="77777777" w:rsidR="00EE366C" w:rsidRDefault="00F011A3">
            <w:pPr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EE366C" w14:paraId="3C8C835C" w14:textId="77777777">
        <w:trPr>
          <w:trHeight w:val="79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307A" w14:textId="77777777" w:rsidR="00EE366C" w:rsidRDefault="00F011A3">
            <w:pPr>
              <w:numPr>
                <w:ilvl w:val="0"/>
                <w:numId w:val="1"/>
              </w:numPr>
              <w:spacing w:after="184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досрочном прекращении полномочий членов Ревизионной комиссии Общества.</w:t>
            </w:r>
          </w:p>
          <w:p w14:paraId="047CA32C" w14:textId="77777777" w:rsidR="00EE366C" w:rsidRDefault="00F011A3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Общества.</w:t>
            </w:r>
          </w:p>
        </w:tc>
      </w:tr>
      <w:tr w:rsidR="00EE366C" w14:paraId="6BCF1035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38FC" w14:textId="77777777" w:rsidR="00EE366C" w:rsidRDefault="00F011A3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EE366C" w14:paraId="1087D0E4" w14:textId="77777777" w:rsidTr="00C1083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BA6B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54369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EE366C" w14:paraId="5EB7C829" w14:textId="77777777" w:rsidTr="00C1083C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78B7" w14:textId="77777777" w:rsidR="00EE366C" w:rsidRDefault="00F011A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4CC8B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EE366C" w14:paraId="33144967" w14:textId="77777777" w:rsidTr="00C1083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BAAA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E992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</w:t>
            </w:r>
          </w:p>
        </w:tc>
      </w:tr>
      <w:tr w:rsidR="00EE366C" w14:paraId="757FE629" w14:textId="77777777" w:rsidTr="00C1083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B336" w14:textId="77777777" w:rsidR="00EE366C" w:rsidRDefault="00F011A3"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DA56" w14:textId="77777777" w:rsidR="00EE366C" w:rsidRDefault="00F011A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</w:tbl>
    <w:p w14:paraId="7CF04A2E" w14:textId="3EFDA0E3" w:rsidR="00EE366C" w:rsidRDefault="00EE366C" w:rsidP="00C1083C">
      <w:pPr>
        <w:tabs>
          <w:tab w:val="right" w:pos="10851"/>
        </w:tabs>
        <w:spacing w:after="3" w:line="265" w:lineRule="auto"/>
        <w:ind w:left="-15"/>
      </w:pPr>
    </w:p>
    <w:sectPr w:rsidR="00EE366C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E4D0B"/>
    <w:multiLevelType w:val="hybridMultilevel"/>
    <w:tmpl w:val="BB82F98A"/>
    <w:lvl w:ilvl="0" w:tplc="A8763EAC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F8927E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FC55E8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8EC6BC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8ADF4E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D4822C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84482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1CBD7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6AD31C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94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6C"/>
    <w:rsid w:val="00941C7C"/>
    <w:rsid w:val="00C1083C"/>
    <w:rsid w:val="00E433E1"/>
    <w:rsid w:val="00EE366C"/>
    <w:rsid w:val="00F0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0E52"/>
  <w15:docId w15:val="{9F4996D3-B4D3-4BDF-B366-2DB13E9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2026-06-11T05:09:00Z</dcterms:created>
  <dcterms:modified xsi:type="dcterms:W3CDTF">2026-06-11T05:09:00Z</dcterms:modified>
</cp:coreProperties>
</file>