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B6F" w:rsidRDefault="00044B6F" w:rsidP="00044B6F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МКПАО ЮМГ ИНН 3900020125 (акция 1-01-16774-A / ISIN RU000A107JE2)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2"/>
        <w:gridCol w:w="5823"/>
      </w:tblGrid>
      <w:tr w:rsidR="00044B6F" w:rsidTr="00044B6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44B6F" w:rsidRDefault="00044B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44B6F" w:rsidTr="00044B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4B6F" w:rsidRDefault="00044B6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4B6F" w:rsidRDefault="00044B6F">
            <w:pPr>
              <w:wordWrap w:val="0"/>
            </w:pPr>
            <w:r>
              <w:t>1039473</w:t>
            </w:r>
          </w:p>
        </w:tc>
      </w:tr>
      <w:tr w:rsidR="00044B6F" w:rsidTr="00044B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4B6F" w:rsidRDefault="00044B6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4B6F" w:rsidRDefault="00044B6F">
            <w:pPr>
              <w:wordWrap w:val="0"/>
            </w:pPr>
            <w:r>
              <w:t>MEET</w:t>
            </w:r>
          </w:p>
        </w:tc>
      </w:tr>
      <w:tr w:rsidR="00044B6F" w:rsidTr="00044B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4B6F" w:rsidRDefault="00044B6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4B6F" w:rsidRDefault="00044B6F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044B6F" w:rsidTr="00044B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4B6F" w:rsidRDefault="00044B6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4B6F" w:rsidRDefault="00044B6F">
            <w:r>
              <w:t>20 июня 2025 г. 11:00 МСК</w:t>
            </w:r>
          </w:p>
        </w:tc>
      </w:tr>
      <w:tr w:rsidR="00044B6F" w:rsidTr="00044B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4B6F" w:rsidRDefault="00044B6F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4B6F" w:rsidRDefault="00044B6F">
            <w:r>
              <w:t>26 мая 2025 г.</w:t>
            </w:r>
          </w:p>
        </w:tc>
      </w:tr>
      <w:tr w:rsidR="00044B6F" w:rsidTr="00044B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4B6F" w:rsidRDefault="00044B6F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4B6F" w:rsidRDefault="00044B6F">
            <w:pPr>
              <w:wordWrap w:val="0"/>
            </w:pPr>
            <w:r>
              <w:t>Заседание</w:t>
            </w:r>
          </w:p>
        </w:tc>
      </w:tr>
      <w:tr w:rsidR="00044B6F" w:rsidTr="00044B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4B6F" w:rsidRDefault="00044B6F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4B6F" w:rsidRDefault="00044B6F">
            <w:r>
              <w:t>236006, город Калининград, улица Солнечный бульвар, дом 25 (государств</w:t>
            </w:r>
            <w:r>
              <w:br/>
            </w:r>
            <w:proofErr w:type="spellStart"/>
            <w:r>
              <w:t>енное</w:t>
            </w:r>
            <w:proofErr w:type="spellEnd"/>
            <w:r>
              <w:t xml:space="preserve"> автономное учреждение Калининградской области «Стадион «</w:t>
            </w:r>
            <w:proofErr w:type="spellStart"/>
            <w:r>
              <w:t>Калининг</w:t>
            </w:r>
            <w:proofErr w:type="spellEnd"/>
            <w:r>
              <w:br/>
              <w:t>рад»).</w:t>
            </w:r>
          </w:p>
        </w:tc>
      </w:tr>
    </w:tbl>
    <w:p w:rsidR="00044B6F" w:rsidRDefault="00044B6F" w:rsidP="00044B6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1448"/>
        <w:gridCol w:w="1576"/>
        <w:gridCol w:w="1108"/>
        <w:gridCol w:w="1307"/>
        <w:gridCol w:w="1308"/>
        <w:gridCol w:w="1238"/>
        <w:gridCol w:w="26"/>
      </w:tblGrid>
      <w:tr w:rsidR="00044B6F" w:rsidTr="00044B6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44B6F" w:rsidRDefault="00044B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44B6F" w:rsidTr="00044B6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44B6F" w:rsidRDefault="00044B6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44B6F" w:rsidRDefault="00044B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44B6F" w:rsidRDefault="00044B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44B6F" w:rsidRDefault="00044B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44B6F" w:rsidRDefault="00044B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44B6F" w:rsidRDefault="00044B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44B6F" w:rsidRDefault="00044B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44B6F" w:rsidRDefault="00044B6F">
            <w:pPr>
              <w:rPr>
                <w:sz w:val="20"/>
                <w:szCs w:val="20"/>
              </w:rPr>
            </w:pPr>
          </w:p>
        </w:tc>
      </w:tr>
      <w:tr w:rsidR="00044B6F" w:rsidTr="00044B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4B6F" w:rsidRDefault="00044B6F">
            <w:r>
              <w:t>1039473X79749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4B6F" w:rsidRDefault="00044B6F">
            <w:r>
              <w:t xml:space="preserve">Международная Компания Публичное Акционерное Общество Юнайтед </w:t>
            </w:r>
            <w:proofErr w:type="spellStart"/>
            <w:r>
              <w:t>Медикал</w:t>
            </w:r>
            <w:proofErr w:type="spellEnd"/>
            <w:r>
              <w:t xml:space="preserve"> </w:t>
            </w:r>
            <w:proofErr w:type="spellStart"/>
            <w:r>
              <w:t>Груп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4B6F" w:rsidRDefault="00044B6F">
            <w:r>
              <w:t>1-01-16774-A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4B6F" w:rsidRDefault="00044B6F">
            <w:r>
              <w:t>18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4B6F" w:rsidRDefault="00044B6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4B6F" w:rsidRDefault="00044B6F">
            <w:r>
              <w:t>RU000A107JE2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4B6F" w:rsidRDefault="00044B6F">
            <w:r>
              <w:t>RU000A107JE2</w:t>
            </w:r>
          </w:p>
        </w:tc>
        <w:tc>
          <w:tcPr>
            <w:tcW w:w="0" w:type="auto"/>
            <w:vAlign w:val="center"/>
            <w:hideMark/>
          </w:tcPr>
          <w:p w:rsidR="00044B6F" w:rsidRDefault="00044B6F">
            <w:pPr>
              <w:rPr>
                <w:sz w:val="20"/>
                <w:szCs w:val="20"/>
              </w:rPr>
            </w:pPr>
          </w:p>
        </w:tc>
      </w:tr>
    </w:tbl>
    <w:p w:rsidR="00044B6F" w:rsidRDefault="00044B6F" w:rsidP="00044B6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044B6F" w:rsidTr="00044B6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44B6F" w:rsidRDefault="00044B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044B6F" w:rsidTr="00044B6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44B6F" w:rsidRDefault="00044B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44B6F" w:rsidRDefault="00044B6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044B6F" w:rsidTr="00044B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4B6F" w:rsidRDefault="00044B6F">
            <w: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4B6F" w:rsidRDefault="00044B6F">
            <w:r>
              <w:t>1040839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4B6F" w:rsidRDefault="00044B6F"/>
        </w:tc>
      </w:tr>
    </w:tbl>
    <w:p w:rsidR="00044B6F" w:rsidRDefault="00044B6F" w:rsidP="00044B6F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7"/>
        <w:gridCol w:w="3288"/>
      </w:tblGrid>
      <w:tr w:rsidR="00044B6F" w:rsidTr="00044B6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44B6F" w:rsidRDefault="00044B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044B6F" w:rsidTr="00044B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4B6F" w:rsidRDefault="00044B6F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4B6F" w:rsidRDefault="00044B6F">
            <w:r>
              <w:t>17 июня 2025 г. 20:59 МСК</w:t>
            </w:r>
          </w:p>
        </w:tc>
      </w:tr>
      <w:tr w:rsidR="00044B6F" w:rsidTr="00044B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4B6F" w:rsidRDefault="00044B6F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4B6F" w:rsidRDefault="00044B6F">
            <w:r>
              <w:t>18 июня 2025 г. 00:59 МСК</w:t>
            </w:r>
          </w:p>
        </w:tc>
      </w:tr>
      <w:tr w:rsidR="00044B6F" w:rsidTr="00044B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4B6F" w:rsidRDefault="00044B6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4B6F" w:rsidRDefault="00044B6F">
            <w:r>
              <w:t>CFOR За</w:t>
            </w:r>
          </w:p>
        </w:tc>
      </w:tr>
      <w:tr w:rsidR="00044B6F" w:rsidTr="00044B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4B6F" w:rsidRDefault="00044B6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4B6F" w:rsidRDefault="00044B6F">
            <w:r>
              <w:t>CAGS Против</w:t>
            </w:r>
          </w:p>
        </w:tc>
      </w:tr>
      <w:tr w:rsidR="00044B6F" w:rsidTr="00044B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4B6F" w:rsidRDefault="00044B6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4B6F" w:rsidRDefault="00044B6F">
            <w:r>
              <w:t>ABST Воздержаться</w:t>
            </w:r>
          </w:p>
        </w:tc>
      </w:tr>
      <w:tr w:rsidR="00044B6F" w:rsidTr="00044B6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44B6F" w:rsidRDefault="00044B6F">
            <w:pPr>
              <w:jc w:val="center"/>
            </w:pPr>
            <w:r>
              <w:t>Методы голосования</w:t>
            </w:r>
          </w:p>
        </w:tc>
      </w:tr>
      <w:tr w:rsidR="00044B6F" w:rsidTr="00044B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4B6F" w:rsidRDefault="00044B6F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4B6F" w:rsidRDefault="00044B6F">
            <w:proofErr w:type="spellStart"/>
            <w:r>
              <w:t>no_e-proxy-voting</w:t>
            </w:r>
            <w:proofErr w:type="spellEnd"/>
          </w:p>
        </w:tc>
      </w:tr>
      <w:tr w:rsidR="00044B6F" w:rsidTr="00044B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4B6F" w:rsidRDefault="00044B6F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4B6F" w:rsidRDefault="00044B6F">
            <w:r>
              <w:t xml:space="preserve">Код страны: RU. </w:t>
            </w:r>
            <w:r>
              <w:br/>
              <w:t xml:space="preserve">МКПАО ЮМГ 236004, Калининградская область, </w:t>
            </w:r>
            <w:proofErr w:type="spellStart"/>
            <w:r>
              <w:t>г.о</w:t>
            </w:r>
            <w:proofErr w:type="spellEnd"/>
            <w:r>
              <w:t>. город Калининград, г.</w:t>
            </w:r>
            <w:r>
              <w:br/>
              <w:t>Калининград, ул. Октябрьская, д. 71-73</w:t>
            </w:r>
          </w:p>
        </w:tc>
      </w:tr>
    </w:tbl>
    <w:p w:rsidR="00044B6F" w:rsidRDefault="00044B6F" w:rsidP="00044B6F"/>
    <w:p w:rsidR="00044B6F" w:rsidRDefault="00044B6F" w:rsidP="00044B6F">
      <w:pPr>
        <w:pStyle w:val="2"/>
      </w:pPr>
      <w:r>
        <w:t>Повестка</w:t>
      </w:r>
    </w:p>
    <w:p w:rsidR="00076EF8" w:rsidRPr="00044B6F" w:rsidRDefault="00044B6F" w:rsidP="00044B6F">
      <w:r>
        <w:t xml:space="preserve">1. Об избрании членом Совета директоров Общества – независимого кандидата в члены Совета директоров – </w:t>
      </w:r>
      <w:proofErr w:type="spellStart"/>
      <w:r>
        <w:t>Вольского</w:t>
      </w:r>
      <w:proofErr w:type="spellEnd"/>
      <w:r>
        <w:t xml:space="preserve"> Владислава Михайловича. </w:t>
      </w:r>
      <w:r>
        <w:br/>
        <w:t xml:space="preserve">2. Об избрании членом Совета директоров Общества – независимого кандидата в члены Совета директоров – </w:t>
      </w:r>
      <w:proofErr w:type="spellStart"/>
      <w:r>
        <w:t>Тронина</w:t>
      </w:r>
      <w:proofErr w:type="spellEnd"/>
      <w:r>
        <w:t xml:space="preserve"> Андрея Владимировича. </w:t>
      </w:r>
      <w:r>
        <w:br/>
        <w:t xml:space="preserve">3. Об избрании членом Совета директоров Общества – независимого кандидата в члены Совета директоров – Лобанова Олега Валентиновича. </w:t>
      </w:r>
      <w:r>
        <w:br/>
        <w:t xml:space="preserve">4. Об избрании членом Совета директоров Общества – кандидата в члены Совета директоров – Шмелева Дмитрия Сергеевича. </w:t>
      </w:r>
      <w:r>
        <w:br/>
        <w:t xml:space="preserve">5. Об избрании членом Совета директоров Общества – кандидата в члены Совета директоров – Яновского Андрея Владимировича. </w:t>
      </w:r>
      <w:r>
        <w:br/>
        <w:t xml:space="preserve">6. Об избрании Ревизионной комиссии Общества. </w:t>
      </w:r>
      <w:r>
        <w:br/>
        <w:t xml:space="preserve">7. Об утверждении размера вознаграждения членам Совета директоров. </w:t>
      </w:r>
      <w:r>
        <w:br/>
        <w:t xml:space="preserve">8. Об утверждении аудиторской организации Общества. </w:t>
      </w:r>
      <w:r>
        <w:br/>
        <w:t xml:space="preserve">9. О распределении прибыли, в том числе выплата (объявление) дивидендов, (за исключением выплаты (объявления) дивидендов по результатам первого квартала, полугодия, девяти месяцев отчетного года) и убытков Общества по результатам отчетного года. </w:t>
      </w:r>
      <w:r>
        <w:br/>
        <w:t>10. Об утверждении Положения об Общем собрании акционеров Общества.</w:t>
      </w:r>
      <w:bookmarkStart w:id="0" w:name="_GoBack"/>
      <w:bookmarkEnd w:id="0"/>
    </w:p>
    <w:sectPr w:rsidR="00076EF8" w:rsidRPr="00044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44B6F"/>
    <w:rsid w:val="000706EA"/>
    <w:rsid w:val="00076EF8"/>
    <w:rsid w:val="00094417"/>
    <w:rsid w:val="000E614B"/>
    <w:rsid w:val="000F02AB"/>
    <w:rsid w:val="001146ED"/>
    <w:rsid w:val="001162AC"/>
    <w:rsid w:val="0013089C"/>
    <w:rsid w:val="001707C1"/>
    <w:rsid w:val="001963A0"/>
    <w:rsid w:val="001A4C50"/>
    <w:rsid w:val="00234CE0"/>
    <w:rsid w:val="0023741C"/>
    <w:rsid w:val="00296D8D"/>
    <w:rsid w:val="002D4DDC"/>
    <w:rsid w:val="002D7135"/>
    <w:rsid w:val="002F6E1B"/>
    <w:rsid w:val="00313120"/>
    <w:rsid w:val="0032510C"/>
    <w:rsid w:val="00330FC5"/>
    <w:rsid w:val="003331FE"/>
    <w:rsid w:val="00336FEE"/>
    <w:rsid w:val="003525A5"/>
    <w:rsid w:val="00371F17"/>
    <w:rsid w:val="00383464"/>
    <w:rsid w:val="003E49C3"/>
    <w:rsid w:val="003F2C8B"/>
    <w:rsid w:val="00406927"/>
    <w:rsid w:val="004363FF"/>
    <w:rsid w:val="00484CA6"/>
    <w:rsid w:val="004A0CFF"/>
    <w:rsid w:val="004C6086"/>
    <w:rsid w:val="004C7945"/>
    <w:rsid w:val="004F6888"/>
    <w:rsid w:val="00523126"/>
    <w:rsid w:val="00543FA6"/>
    <w:rsid w:val="0056286D"/>
    <w:rsid w:val="00574940"/>
    <w:rsid w:val="005A24E0"/>
    <w:rsid w:val="005A6D87"/>
    <w:rsid w:val="005B4C94"/>
    <w:rsid w:val="00624E97"/>
    <w:rsid w:val="00634BDD"/>
    <w:rsid w:val="006721D8"/>
    <w:rsid w:val="00672E89"/>
    <w:rsid w:val="00695225"/>
    <w:rsid w:val="006B1582"/>
    <w:rsid w:val="006B56AE"/>
    <w:rsid w:val="006F17C4"/>
    <w:rsid w:val="00722B0C"/>
    <w:rsid w:val="00753D71"/>
    <w:rsid w:val="0076268E"/>
    <w:rsid w:val="007763CD"/>
    <w:rsid w:val="00793B88"/>
    <w:rsid w:val="008055AC"/>
    <w:rsid w:val="0081199E"/>
    <w:rsid w:val="008438D3"/>
    <w:rsid w:val="00845E08"/>
    <w:rsid w:val="00847E5D"/>
    <w:rsid w:val="00947C44"/>
    <w:rsid w:val="00953E5F"/>
    <w:rsid w:val="009C3E58"/>
    <w:rsid w:val="009C4AFF"/>
    <w:rsid w:val="009D3A28"/>
    <w:rsid w:val="00A158BB"/>
    <w:rsid w:val="00A255EF"/>
    <w:rsid w:val="00A32AF3"/>
    <w:rsid w:val="00A40BCD"/>
    <w:rsid w:val="00A507E1"/>
    <w:rsid w:val="00A63428"/>
    <w:rsid w:val="00A6519D"/>
    <w:rsid w:val="00A74C07"/>
    <w:rsid w:val="00A94F03"/>
    <w:rsid w:val="00A95A6E"/>
    <w:rsid w:val="00AB205C"/>
    <w:rsid w:val="00AC739F"/>
    <w:rsid w:val="00AC76E2"/>
    <w:rsid w:val="00AD5753"/>
    <w:rsid w:val="00AF6650"/>
    <w:rsid w:val="00B0068E"/>
    <w:rsid w:val="00B10E86"/>
    <w:rsid w:val="00B21E9F"/>
    <w:rsid w:val="00B5729E"/>
    <w:rsid w:val="00C31C41"/>
    <w:rsid w:val="00C4478E"/>
    <w:rsid w:val="00C44A21"/>
    <w:rsid w:val="00C7293C"/>
    <w:rsid w:val="00C73087"/>
    <w:rsid w:val="00C77682"/>
    <w:rsid w:val="00CC5F0D"/>
    <w:rsid w:val="00CD6A58"/>
    <w:rsid w:val="00D50E62"/>
    <w:rsid w:val="00D52073"/>
    <w:rsid w:val="00D5704E"/>
    <w:rsid w:val="00D87AF8"/>
    <w:rsid w:val="00D91833"/>
    <w:rsid w:val="00DD76EF"/>
    <w:rsid w:val="00E1641B"/>
    <w:rsid w:val="00E266EB"/>
    <w:rsid w:val="00E80F32"/>
    <w:rsid w:val="00E87181"/>
    <w:rsid w:val="00EA2AD2"/>
    <w:rsid w:val="00EB6D1B"/>
    <w:rsid w:val="00F3671F"/>
    <w:rsid w:val="00F43892"/>
    <w:rsid w:val="00F50E38"/>
    <w:rsid w:val="00F666F0"/>
    <w:rsid w:val="00F97BA4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2025-06-17T06:57:00Z</dcterms:created>
  <dcterms:modified xsi:type="dcterms:W3CDTF">2025-06-17T06:58:00Z</dcterms:modified>
</cp:coreProperties>
</file>